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8F7AD" w14:textId="77777777" w:rsidR="00E41F10" w:rsidRPr="00C20312" w:rsidRDefault="00E41F10" w:rsidP="00E41F10">
      <w:pPr>
        <w:jc w:val="center"/>
        <w:outlineLvl w:val="0"/>
        <w:rPr>
          <w:rFonts w:ascii="Arial" w:hAnsi="Arial" w:cs="Arial"/>
          <w:b/>
          <w:sz w:val="22"/>
          <w:szCs w:val="22"/>
          <w:lang w:val="mk-MK"/>
        </w:rPr>
      </w:pPr>
      <w:bookmarkStart w:id="0" w:name="_GoBack"/>
      <w:bookmarkEnd w:id="0"/>
      <w:r w:rsidRPr="00C20312">
        <w:rPr>
          <w:rFonts w:ascii="Arial" w:hAnsi="Arial" w:cs="Arial"/>
          <w:b/>
          <w:sz w:val="22"/>
          <w:szCs w:val="22"/>
          <w:lang w:val="mk-MK"/>
        </w:rPr>
        <w:t>ПРЕДЛОГ НА ЗАКОН</w:t>
      </w:r>
    </w:p>
    <w:p w14:paraId="41625614" w14:textId="77777777" w:rsidR="00E41F10" w:rsidRPr="00C20312" w:rsidRDefault="00E41F10" w:rsidP="00E41F10">
      <w:pPr>
        <w:jc w:val="center"/>
        <w:outlineLvl w:val="0"/>
        <w:rPr>
          <w:rFonts w:ascii="Arial" w:hAnsi="Arial" w:cs="Arial"/>
          <w:b/>
          <w:sz w:val="22"/>
          <w:szCs w:val="22"/>
          <w:lang w:val="mk-MK"/>
        </w:rPr>
      </w:pPr>
      <w:r w:rsidRPr="00C20312">
        <w:rPr>
          <w:rFonts w:ascii="Arial" w:hAnsi="Arial" w:cs="Arial"/>
          <w:b/>
          <w:sz w:val="22"/>
          <w:szCs w:val="22"/>
          <w:lang w:val="mk-MK"/>
        </w:rPr>
        <w:t>ЗА ИЗМЕНУВАЊЕ И ДОПОЛНУВАЊЕ НА ЗАКОНОТ ЗA</w:t>
      </w:r>
    </w:p>
    <w:p w14:paraId="748D19E0" w14:textId="77777777" w:rsidR="00E41F10" w:rsidRPr="00C20312" w:rsidRDefault="00E41F10" w:rsidP="00E41F10">
      <w:pPr>
        <w:jc w:val="center"/>
        <w:rPr>
          <w:rFonts w:ascii="Arial" w:hAnsi="Arial" w:cs="Arial"/>
          <w:b/>
          <w:sz w:val="22"/>
          <w:szCs w:val="22"/>
        </w:rPr>
      </w:pPr>
      <w:r w:rsidRPr="00C20312">
        <w:rPr>
          <w:rFonts w:ascii="Arial" w:hAnsi="Arial" w:cs="Arial"/>
          <w:b/>
          <w:sz w:val="22"/>
          <w:szCs w:val="22"/>
        </w:rPr>
        <w:t>УРБАНИСТИЧКО ПЛАНИРАЊЕ</w:t>
      </w:r>
    </w:p>
    <w:p w14:paraId="6426AAB2" w14:textId="77777777" w:rsidR="00E41F10" w:rsidRPr="00C20312" w:rsidRDefault="00E41F10" w:rsidP="00E41F10">
      <w:pPr>
        <w:jc w:val="center"/>
        <w:rPr>
          <w:rFonts w:ascii="Arial" w:hAnsi="Arial" w:cs="Arial"/>
          <w:b/>
          <w:sz w:val="22"/>
          <w:szCs w:val="22"/>
        </w:rPr>
      </w:pPr>
    </w:p>
    <w:p w14:paraId="3B63417D" w14:textId="77777777" w:rsidR="00175D43" w:rsidRPr="00C20312" w:rsidRDefault="00175D43" w:rsidP="00E41F10">
      <w:pPr>
        <w:autoSpaceDE w:val="0"/>
        <w:autoSpaceDN w:val="0"/>
        <w:adjustRightInd w:val="0"/>
        <w:jc w:val="center"/>
        <w:rPr>
          <w:rFonts w:ascii="Arial" w:hAnsi="Arial" w:cs="Arial"/>
          <w:bCs/>
          <w:sz w:val="22"/>
          <w:szCs w:val="22"/>
        </w:rPr>
      </w:pPr>
    </w:p>
    <w:p w14:paraId="5EBB1ACE" w14:textId="77777777" w:rsidR="00E41F10" w:rsidRPr="00175D43" w:rsidRDefault="00E41F10" w:rsidP="00E41F10">
      <w:pPr>
        <w:autoSpaceDE w:val="0"/>
        <w:autoSpaceDN w:val="0"/>
        <w:adjustRightInd w:val="0"/>
        <w:jc w:val="center"/>
        <w:rPr>
          <w:rFonts w:ascii="Arial" w:hAnsi="Arial" w:cs="Arial"/>
          <w:bCs/>
          <w:sz w:val="22"/>
          <w:szCs w:val="22"/>
        </w:rPr>
      </w:pP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1</w:t>
      </w:r>
    </w:p>
    <w:p w14:paraId="5F4AEA9C" w14:textId="7CADBDFE" w:rsidR="00E41F10" w:rsidRPr="00175D43" w:rsidRDefault="00E41F10" w:rsidP="0029436E">
      <w:pPr>
        <w:jc w:val="both"/>
        <w:rPr>
          <w:rFonts w:ascii="Arial" w:hAnsi="Arial" w:cs="Arial"/>
          <w:bCs/>
          <w:sz w:val="22"/>
          <w:szCs w:val="22"/>
          <w:lang w:val="mk-MK"/>
        </w:rPr>
      </w:pPr>
      <w:proofErr w:type="spellStart"/>
      <w:r w:rsidRPr="00175D43">
        <w:rPr>
          <w:rFonts w:ascii="Arial" w:hAnsi="Arial" w:cs="Arial"/>
          <w:bCs/>
          <w:sz w:val="22"/>
          <w:szCs w:val="22"/>
        </w:rPr>
        <w:t>Во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Законот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урбанистичко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Службен</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весник</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Република</w:t>
      </w:r>
      <w:proofErr w:type="spellEnd"/>
      <w:r w:rsidRPr="00175D43">
        <w:rPr>
          <w:rFonts w:ascii="Arial" w:hAnsi="Arial" w:cs="Arial"/>
          <w:bCs/>
          <w:sz w:val="22"/>
          <w:szCs w:val="22"/>
          <w:lang w:val="mk-MK"/>
        </w:rPr>
        <w:t xml:space="preserve"> Северна </w:t>
      </w:r>
      <w:proofErr w:type="spellStart"/>
      <w:r w:rsidRPr="00175D43">
        <w:rPr>
          <w:rFonts w:ascii="Arial" w:hAnsi="Arial" w:cs="Arial"/>
          <w:bCs/>
          <w:sz w:val="22"/>
          <w:szCs w:val="22"/>
        </w:rPr>
        <w:t>Македонија</w:t>
      </w:r>
      <w:proofErr w:type="spellEnd"/>
      <w:r w:rsidRPr="00175D43">
        <w:rPr>
          <w:rFonts w:ascii="Arial" w:hAnsi="Arial" w:cs="Arial"/>
          <w:bCs/>
          <w:sz w:val="22"/>
          <w:szCs w:val="22"/>
        </w:rPr>
        <w:t xml:space="preserve">“ бр.32/20) </w:t>
      </w:r>
      <w:r w:rsidRPr="00175D43">
        <w:rPr>
          <w:rFonts w:ascii="Arial" w:hAnsi="Arial" w:cs="Arial"/>
          <w:bCs/>
          <w:sz w:val="22"/>
          <w:szCs w:val="22"/>
          <w:lang w:val="mk-MK"/>
        </w:rPr>
        <w:t xml:space="preserve">во </w:t>
      </w: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2</w:t>
      </w:r>
      <w:r w:rsidRPr="00175D43">
        <w:rPr>
          <w:rFonts w:ascii="Arial" w:hAnsi="Arial" w:cs="Arial"/>
          <w:bCs/>
          <w:sz w:val="22"/>
          <w:szCs w:val="22"/>
          <w:lang w:val="mk-MK"/>
        </w:rPr>
        <w:t xml:space="preserve"> во точка </w:t>
      </w:r>
      <w:r w:rsidR="00175D43" w:rsidRPr="00175D43">
        <w:rPr>
          <w:rFonts w:ascii="Arial" w:hAnsi="Arial" w:cs="Arial"/>
          <w:bCs/>
          <w:sz w:val="22"/>
          <w:szCs w:val="22"/>
          <w:lang w:val="mk-MK"/>
        </w:rPr>
        <w:t>23 по зборовите „отпадните води“ се додаваат зборовите „</w:t>
      </w:r>
      <w:r w:rsidR="00175D43" w:rsidRPr="00175D43">
        <w:rPr>
          <w:rFonts w:ascii="Arial" w:hAnsi="Arial" w:cs="Arial"/>
          <w:sz w:val="22"/>
          <w:szCs w:val="22"/>
          <w:lang w:val="mk-MK"/>
        </w:rPr>
        <w:t xml:space="preserve">снабдување со електрична енергија, снабдување со природен гас, централно греење,“ и во точка </w:t>
      </w:r>
      <w:r w:rsidRPr="00175D43">
        <w:rPr>
          <w:rFonts w:ascii="Arial" w:hAnsi="Arial" w:cs="Arial"/>
          <w:bCs/>
          <w:sz w:val="22"/>
          <w:szCs w:val="22"/>
          <w:lang w:val="mk-MK"/>
        </w:rPr>
        <w:t>54 по зборовите „планско-проектна“ се додаваат зборовите „односно урбанистичко проектна“.</w:t>
      </w:r>
    </w:p>
    <w:p w14:paraId="783444AE" w14:textId="77777777" w:rsidR="00E41F10" w:rsidRPr="00175D43" w:rsidRDefault="00E41F10" w:rsidP="00E41F10">
      <w:pPr>
        <w:jc w:val="both"/>
        <w:rPr>
          <w:rFonts w:ascii="Arial" w:hAnsi="Arial" w:cs="Arial"/>
          <w:sz w:val="22"/>
          <w:szCs w:val="22"/>
        </w:rPr>
      </w:pPr>
    </w:p>
    <w:p w14:paraId="083BD1D5" w14:textId="52AC3D9A" w:rsidR="00E41F10" w:rsidRPr="00175D43" w:rsidRDefault="00E41F10" w:rsidP="00E41F10">
      <w:pPr>
        <w:autoSpaceDE w:val="0"/>
        <w:autoSpaceDN w:val="0"/>
        <w:adjustRightInd w:val="0"/>
        <w:jc w:val="center"/>
        <w:rPr>
          <w:rFonts w:ascii="Arial" w:hAnsi="Arial" w:cs="Arial"/>
          <w:bCs/>
          <w:sz w:val="22"/>
          <w:szCs w:val="22"/>
        </w:rPr>
      </w:pP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2</w:t>
      </w:r>
    </w:p>
    <w:p w14:paraId="29549FA5" w14:textId="4C59978C" w:rsidR="00E41F10" w:rsidRPr="00175D43" w:rsidRDefault="00E41F10" w:rsidP="00E41F10">
      <w:pPr>
        <w:autoSpaceDE w:val="0"/>
        <w:autoSpaceDN w:val="0"/>
        <w:adjustRightInd w:val="0"/>
        <w:jc w:val="both"/>
        <w:rPr>
          <w:rFonts w:ascii="Arial" w:hAnsi="Arial" w:cs="Arial"/>
          <w:sz w:val="22"/>
          <w:szCs w:val="22"/>
          <w:lang w:val="en-US"/>
        </w:rPr>
      </w:pPr>
      <w:r w:rsidRPr="00175D43">
        <w:rPr>
          <w:rFonts w:ascii="Arial" w:hAnsi="Arial" w:cs="Arial"/>
          <w:sz w:val="22"/>
          <w:szCs w:val="22"/>
          <w:lang w:val="mk-MK"/>
        </w:rPr>
        <w:t>Во член 5 по став (4) се додава нов став:</w:t>
      </w:r>
    </w:p>
    <w:p w14:paraId="2E7D50CA" w14:textId="77777777" w:rsidR="00E41F10" w:rsidRPr="00D96F52" w:rsidRDefault="00E41F10" w:rsidP="00E41F10">
      <w:pPr>
        <w:autoSpaceDE w:val="0"/>
        <w:autoSpaceDN w:val="0"/>
        <w:adjustRightInd w:val="0"/>
        <w:jc w:val="both"/>
        <w:rPr>
          <w:rFonts w:ascii="Arial" w:hAnsi="Arial" w:cs="Arial"/>
          <w:sz w:val="22"/>
          <w:szCs w:val="22"/>
          <w:lang w:val="en-US"/>
        </w:rPr>
      </w:pPr>
      <w:r w:rsidRPr="00175D43">
        <w:rPr>
          <w:rFonts w:ascii="Arial" w:hAnsi="Arial" w:cs="Arial"/>
          <w:sz w:val="22"/>
          <w:szCs w:val="22"/>
          <w:lang w:val="mk-MK"/>
        </w:rPr>
        <w:t xml:space="preserve">(5) Континуираното </w:t>
      </w:r>
      <w:proofErr w:type="spellStart"/>
      <w:r w:rsidRPr="00175D43">
        <w:rPr>
          <w:rFonts w:ascii="Arial" w:hAnsi="Arial" w:cs="Arial"/>
          <w:sz w:val="22"/>
          <w:szCs w:val="22"/>
        </w:rPr>
        <w:t>изработување</w:t>
      </w:r>
      <w:proofErr w:type="spellEnd"/>
      <w:r w:rsidRPr="00175D43">
        <w:rPr>
          <w:rFonts w:ascii="Arial" w:hAnsi="Arial" w:cs="Arial"/>
          <w:sz w:val="22"/>
          <w:szCs w:val="22"/>
        </w:rPr>
        <w:t xml:space="preserve">, </w:t>
      </w:r>
      <w:proofErr w:type="spellStart"/>
      <w:r w:rsidRPr="00175D43">
        <w:rPr>
          <w:rFonts w:ascii="Arial" w:hAnsi="Arial" w:cs="Arial"/>
          <w:sz w:val="22"/>
          <w:szCs w:val="22"/>
        </w:rPr>
        <w:t>донесување</w:t>
      </w:r>
      <w:proofErr w:type="spellEnd"/>
      <w:r w:rsidRPr="00175D43">
        <w:rPr>
          <w:rFonts w:ascii="Arial" w:hAnsi="Arial" w:cs="Arial"/>
          <w:sz w:val="22"/>
          <w:szCs w:val="22"/>
        </w:rPr>
        <w:t xml:space="preserve">, </w:t>
      </w:r>
      <w:proofErr w:type="spellStart"/>
      <w:r w:rsidRPr="00175D43">
        <w:rPr>
          <w:rFonts w:ascii="Arial" w:hAnsi="Arial" w:cs="Arial"/>
          <w:sz w:val="22"/>
          <w:szCs w:val="22"/>
        </w:rPr>
        <w:t>спроведување</w:t>
      </w:r>
      <w:proofErr w:type="spellEnd"/>
      <w:r w:rsidRPr="00175D43">
        <w:rPr>
          <w:rFonts w:ascii="Arial" w:hAnsi="Arial" w:cs="Arial"/>
          <w:sz w:val="22"/>
          <w:szCs w:val="22"/>
        </w:rPr>
        <w:t xml:space="preserve"> и </w:t>
      </w:r>
      <w:proofErr w:type="spellStart"/>
      <w:r w:rsidRPr="00175D43">
        <w:rPr>
          <w:rFonts w:ascii="Arial" w:hAnsi="Arial" w:cs="Arial"/>
          <w:sz w:val="22"/>
          <w:szCs w:val="22"/>
        </w:rPr>
        <w:t>следење</w:t>
      </w:r>
      <w:proofErr w:type="spellEnd"/>
      <w:r w:rsidRPr="00175D43">
        <w:rPr>
          <w:rFonts w:ascii="Arial" w:hAnsi="Arial" w:cs="Arial"/>
          <w:sz w:val="22"/>
          <w:szCs w:val="22"/>
        </w:rPr>
        <w:t xml:space="preserve"> </w:t>
      </w:r>
      <w:proofErr w:type="spellStart"/>
      <w:r w:rsidRPr="00175D43">
        <w:rPr>
          <w:rFonts w:ascii="Arial" w:hAnsi="Arial" w:cs="Arial"/>
          <w:sz w:val="22"/>
          <w:szCs w:val="22"/>
        </w:rPr>
        <w:t>на</w:t>
      </w:r>
      <w:proofErr w:type="spellEnd"/>
      <w:r w:rsidRPr="00175D43">
        <w:rPr>
          <w:rFonts w:ascii="Arial" w:hAnsi="Arial" w:cs="Arial"/>
          <w:sz w:val="22"/>
          <w:szCs w:val="22"/>
        </w:rPr>
        <w:t xml:space="preserve"> </w:t>
      </w:r>
      <w:proofErr w:type="spellStart"/>
      <w:r w:rsidRPr="00175D43">
        <w:rPr>
          <w:rFonts w:ascii="Arial" w:hAnsi="Arial" w:cs="Arial"/>
          <w:sz w:val="22"/>
          <w:szCs w:val="22"/>
        </w:rPr>
        <w:t>спроведувањето</w:t>
      </w:r>
      <w:proofErr w:type="spellEnd"/>
      <w:r w:rsidRPr="00175D43">
        <w:rPr>
          <w:rFonts w:ascii="Arial" w:hAnsi="Arial" w:cs="Arial"/>
          <w:sz w:val="22"/>
          <w:szCs w:val="22"/>
        </w:rPr>
        <w:t xml:space="preserve"> </w:t>
      </w:r>
      <w:proofErr w:type="spellStart"/>
      <w:r w:rsidRPr="00175D43">
        <w:rPr>
          <w:rFonts w:ascii="Arial" w:hAnsi="Arial" w:cs="Arial"/>
          <w:sz w:val="22"/>
          <w:szCs w:val="22"/>
        </w:rPr>
        <w:t>на</w:t>
      </w:r>
      <w:proofErr w:type="spellEnd"/>
      <w:r w:rsidRPr="00175D43">
        <w:rPr>
          <w:rFonts w:ascii="Arial" w:hAnsi="Arial" w:cs="Arial"/>
          <w:sz w:val="22"/>
          <w:szCs w:val="22"/>
        </w:rPr>
        <w:t xml:space="preserve"> </w:t>
      </w:r>
      <w:proofErr w:type="spellStart"/>
      <w:r w:rsidRPr="00175D43">
        <w:rPr>
          <w:rFonts w:ascii="Arial" w:hAnsi="Arial" w:cs="Arial"/>
          <w:sz w:val="22"/>
          <w:szCs w:val="22"/>
        </w:rPr>
        <w:t>урбанистичките</w:t>
      </w:r>
      <w:proofErr w:type="spellEnd"/>
      <w:r w:rsidRPr="00175D43">
        <w:rPr>
          <w:rFonts w:ascii="Arial" w:hAnsi="Arial" w:cs="Arial"/>
          <w:sz w:val="22"/>
          <w:szCs w:val="22"/>
        </w:rPr>
        <w:t xml:space="preserve"> </w:t>
      </w:r>
      <w:proofErr w:type="spellStart"/>
      <w:r w:rsidRPr="00175D43">
        <w:rPr>
          <w:rFonts w:ascii="Arial" w:hAnsi="Arial" w:cs="Arial"/>
          <w:sz w:val="22"/>
          <w:szCs w:val="22"/>
        </w:rPr>
        <w:t>планови</w:t>
      </w:r>
      <w:proofErr w:type="spellEnd"/>
      <w:r w:rsidRPr="00175D43">
        <w:rPr>
          <w:rFonts w:ascii="Arial" w:hAnsi="Arial" w:cs="Arial"/>
          <w:sz w:val="22"/>
          <w:szCs w:val="22"/>
          <w:lang w:val="mk-MK"/>
        </w:rPr>
        <w:t xml:space="preserve"> се дејности од јавен интерес.</w:t>
      </w:r>
    </w:p>
    <w:p w14:paraId="189112AD" w14:textId="77777777" w:rsidR="00E41F10" w:rsidRPr="00175D43" w:rsidRDefault="00E41F10" w:rsidP="00E41F10">
      <w:pPr>
        <w:autoSpaceDE w:val="0"/>
        <w:autoSpaceDN w:val="0"/>
        <w:adjustRightInd w:val="0"/>
        <w:jc w:val="both"/>
        <w:rPr>
          <w:rFonts w:ascii="Arial" w:hAnsi="Arial" w:cs="Arial"/>
          <w:bCs/>
          <w:sz w:val="22"/>
          <w:szCs w:val="22"/>
        </w:rPr>
      </w:pPr>
    </w:p>
    <w:p w14:paraId="096B1D4A" w14:textId="644010F2" w:rsidR="00E41F10" w:rsidRPr="00175D43" w:rsidRDefault="00E41F10" w:rsidP="00E41F10">
      <w:pPr>
        <w:autoSpaceDE w:val="0"/>
        <w:autoSpaceDN w:val="0"/>
        <w:adjustRightInd w:val="0"/>
        <w:jc w:val="center"/>
        <w:rPr>
          <w:rFonts w:ascii="Arial" w:hAnsi="Arial" w:cs="Arial"/>
          <w:bCs/>
          <w:sz w:val="22"/>
          <w:szCs w:val="22"/>
        </w:rPr>
      </w:pP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3</w:t>
      </w:r>
    </w:p>
    <w:p w14:paraId="6D4F5275" w14:textId="0E96D2D9" w:rsidR="00E41F10" w:rsidRPr="00175D43" w:rsidRDefault="00E41F10" w:rsidP="00E41F10">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Во член 18 по став (7) се додава нов став:</w:t>
      </w:r>
    </w:p>
    <w:p w14:paraId="171B43A6" w14:textId="2DAF9E19" w:rsidR="00E41F10" w:rsidRPr="00175D43" w:rsidRDefault="00E41F10" w:rsidP="00E41F10">
      <w:pPr>
        <w:jc w:val="both"/>
        <w:rPr>
          <w:rFonts w:ascii="Arial" w:hAnsi="Arial" w:cs="Arial"/>
          <w:sz w:val="22"/>
          <w:szCs w:val="22"/>
          <w:lang w:val="mk-MK"/>
        </w:rPr>
      </w:pPr>
      <w:bookmarkStart w:id="1" w:name="_Hlk91936436"/>
      <w:r w:rsidRPr="00175D43">
        <w:rPr>
          <w:rFonts w:ascii="Arial" w:hAnsi="Arial" w:cs="Arial"/>
          <w:sz w:val="22"/>
          <w:szCs w:val="22"/>
          <w:lang w:val="mk-MK"/>
        </w:rPr>
        <w:t>„(8) Содржината на документационата основа уредена во овој член, како и поблиската содржина на документационат основа пропишана во прописот од членот 24 на овој закон, се применуваат за секој конкретен план само со оние содржини што се релевантни за природата на урбанистичкиот зафат и за постојната состојба на планскиот опфат, за што одлучува донесувачот во постапката на изработка и донесување на конкретнот урбанистички план.</w:t>
      </w:r>
      <w:bookmarkEnd w:id="1"/>
      <w:r w:rsidRPr="00175D43">
        <w:rPr>
          <w:rFonts w:ascii="Arial" w:hAnsi="Arial" w:cs="Arial"/>
          <w:sz w:val="22"/>
          <w:szCs w:val="22"/>
          <w:lang w:val="mk-MK"/>
        </w:rPr>
        <w:t>“</w:t>
      </w:r>
    </w:p>
    <w:p w14:paraId="4F1FB9B4" w14:textId="77777777" w:rsidR="00E41F10" w:rsidRPr="00175D43" w:rsidRDefault="00E41F10" w:rsidP="00E41F10">
      <w:pPr>
        <w:rPr>
          <w:rFonts w:ascii="Arial" w:hAnsi="Arial" w:cs="Arial"/>
          <w:bCs/>
          <w:sz w:val="22"/>
          <w:szCs w:val="22"/>
          <w:lang w:val="en-US"/>
        </w:rPr>
      </w:pPr>
    </w:p>
    <w:p w14:paraId="0F241C2A" w14:textId="3A09C42A" w:rsidR="00E41F10" w:rsidRPr="00175D43" w:rsidRDefault="00E41F10" w:rsidP="00E41F10">
      <w:pPr>
        <w:autoSpaceDE w:val="0"/>
        <w:autoSpaceDN w:val="0"/>
        <w:adjustRightInd w:val="0"/>
        <w:jc w:val="center"/>
        <w:rPr>
          <w:rFonts w:ascii="Arial" w:hAnsi="Arial" w:cs="Arial"/>
          <w:bCs/>
          <w:sz w:val="22"/>
          <w:szCs w:val="22"/>
        </w:rPr>
      </w:pP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4</w:t>
      </w:r>
    </w:p>
    <w:p w14:paraId="3361991E" w14:textId="77777777" w:rsidR="00E41F10" w:rsidRPr="00175D43" w:rsidRDefault="00E41F10" w:rsidP="00E41F10">
      <w:pPr>
        <w:jc w:val="both"/>
        <w:outlineLvl w:val="4"/>
        <w:rPr>
          <w:rFonts w:ascii="Arial" w:hAnsi="Arial" w:cs="Arial"/>
          <w:bCs/>
          <w:sz w:val="22"/>
          <w:szCs w:val="22"/>
          <w:lang w:val="mk-MK"/>
        </w:rPr>
      </w:pPr>
      <w:r w:rsidRPr="00175D43">
        <w:rPr>
          <w:rFonts w:ascii="Arial" w:hAnsi="Arial" w:cs="Arial"/>
          <w:bCs/>
          <w:sz w:val="22"/>
          <w:szCs w:val="22"/>
          <w:lang w:val="mk-MK"/>
        </w:rPr>
        <w:t>Во член 25 ставот (3) се менува и гласи:</w:t>
      </w:r>
    </w:p>
    <w:p w14:paraId="423BD2C3" w14:textId="77777777" w:rsidR="00E41F10" w:rsidRPr="00175D43" w:rsidRDefault="00E41F10" w:rsidP="00E41F10">
      <w:pPr>
        <w:jc w:val="both"/>
        <w:outlineLvl w:val="4"/>
        <w:rPr>
          <w:rFonts w:ascii="Arial" w:hAnsi="Arial" w:cs="Arial"/>
          <w:bCs/>
          <w:sz w:val="22"/>
          <w:szCs w:val="22"/>
          <w:lang w:val="mk-MK"/>
        </w:rPr>
      </w:pPr>
      <w:r w:rsidRPr="00175D43">
        <w:rPr>
          <w:rFonts w:ascii="Arial" w:hAnsi="Arial" w:cs="Arial"/>
          <w:bCs/>
          <w:sz w:val="22"/>
          <w:szCs w:val="22"/>
          <w:lang w:val="mk-MK"/>
        </w:rPr>
        <w:t>„Планската програма за урбанистички план за подрачја и градби од државно значење и урбанистички план за вон населено место, во кои треба да се планираат сложени градби од локално значење за кои со закон е утврден јавниот интерес, или за подрачја и градби што немаат градежна или урбанистичко планска историја се изработува и врз основа на истражувања, студии или претпроектна документација за зафатот доколку донесувачот на планот ја утврди нивната потреба во годишната програма за изработка на урбанистички планови.“</w:t>
      </w:r>
    </w:p>
    <w:p w14:paraId="7EC08E67" w14:textId="77777777" w:rsidR="00E41F10" w:rsidRPr="00175D43" w:rsidRDefault="00E41F10" w:rsidP="00E41F10">
      <w:pPr>
        <w:jc w:val="both"/>
        <w:outlineLvl w:val="4"/>
        <w:rPr>
          <w:rFonts w:ascii="Arial" w:hAnsi="Arial" w:cs="Arial"/>
          <w:bCs/>
          <w:sz w:val="22"/>
          <w:szCs w:val="22"/>
          <w:lang w:val="mk-MK"/>
        </w:rPr>
      </w:pPr>
      <w:r w:rsidRPr="00175D43">
        <w:rPr>
          <w:rFonts w:ascii="Arial" w:hAnsi="Arial" w:cs="Arial"/>
          <w:bCs/>
          <w:sz w:val="22"/>
          <w:szCs w:val="22"/>
          <w:lang w:val="mk-MK"/>
        </w:rPr>
        <w:t>По став (5) се додаваат два нови става:</w:t>
      </w:r>
    </w:p>
    <w:p w14:paraId="1364D6A2" w14:textId="3C23F4D6" w:rsidR="00E41F10" w:rsidRPr="00175D43" w:rsidRDefault="00E41F10" w:rsidP="00E41F10">
      <w:pPr>
        <w:jc w:val="both"/>
        <w:outlineLvl w:val="4"/>
        <w:rPr>
          <w:rFonts w:ascii="Arial" w:hAnsi="Arial" w:cs="Arial"/>
          <w:bCs/>
          <w:sz w:val="22"/>
          <w:szCs w:val="22"/>
          <w:lang w:val="mk-MK"/>
        </w:rPr>
      </w:pPr>
      <w:r w:rsidRPr="00175D43">
        <w:rPr>
          <w:rFonts w:ascii="Arial" w:hAnsi="Arial" w:cs="Arial"/>
          <w:bCs/>
          <w:sz w:val="22"/>
          <w:szCs w:val="22"/>
          <w:lang w:val="mk-MK"/>
        </w:rPr>
        <w:t>„</w:t>
      </w:r>
      <w:r w:rsidRPr="00175D43">
        <w:rPr>
          <w:rFonts w:ascii="Arial" w:hAnsi="Arial" w:cs="Arial"/>
          <w:sz w:val="22"/>
          <w:szCs w:val="22"/>
          <w:lang w:val="mk-MK"/>
        </w:rPr>
        <w:t>(6) Записникот за констатација се оверува и запишува во е-урбанизам најдоцна 10 работни дена по истекувањето на законскиот рок за решението, мислењето или друг акт, наместо неиздадениот акт, по што постапката за изработување и донесување на урбанистичкиот план продолжува понатаму.</w:t>
      </w:r>
    </w:p>
    <w:p w14:paraId="1E8ABF4C" w14:textId="4A74937A" w:rsidR="00E41F10" w:rsidRPr="00175D43" w:rsidRDefault="00E41F10" w:rsidP="00E41F10">
      <w:pPr>
        <w:jc w:val="both"/>
        <w:rPr>
          <w:rFonts w:ascii="Arial" w:hAnsi="Arial" w:cs="Arial"/>
          <w:sz w:val="22"/>
          <w:szCs w:val="22"/>
          <w:lang w:val="mk-MK"/>
        </w:rPr>
      </w:pPr>
      <w:r w:rsidRPr="00175D43">
        <w:rPr>
          <w:rFonts w:ascii="Arial" w:hAnsi="Arial" w:cs="Arial"/>
          <w:sz w:val="22"/>
          <w:szCs w:val="22"/>
          <w:lang w:val="mk-MK"/>
        </w:rPr>
        <w:t xml:space="preserve">(7) Стопирањето на постапката поради неиздавање на актите од ставовите (5) и (6) ќе се смета за попречување на </w:t>
      </w:r>
      <w:r w:rsidRPr="00175D43">
        <w:rPr>
          <w:rFonts w:ascii="Arial" w:hAnsi="Arial" w:cs="Arial"/>
          <w:bCs/>
          <w:sz w:val="22"/>
          <w:szCs w:val="22"/>
          <w:lang w:val="mk-MK"/>
        </w:rPr>
        <w:t xml:space="preserve">континуираниот процес на планирањето и остварување на </w:t>
      </w:r>
      <w:r w:rsidRPr="00175D43">
        <w:rPr>
          <w:rFonts w:ascii="Arial" w:hAnsi="Arial" w:cs="Arial"/>
          <w:sz w:val="22"/>
          <w:szCs w:val="22"/>
          <w:lang w:val="mk-MK"/>
        </w:rPr>
        <w:t xml:space="preserve">основните цели на системот на </w:t>
      </w:r>
      <w:proofErr w:type="spellStart"/>
      <w:r w:rsidRPr="00175D43">
        <w:rPr>
          <w:rFonts w:ascii="Arial" w:hAnsi="Arial" w:cs="Arial"/>
          <w:sz w:val="22"/>
          <w:szCs w:val="22"/>
        </w:rPr>
        <w:t>урбанистичкото</w:t>
      </w:r>
      <w:proofErr w:type="spellEnd"/>
      <w:r w:rsidRPr="00175D43">
        <w:rPr>
          <w:rFonts w:ascii="Arial" w:hAnsi="Arial" w:cs="Arial"/>
          <w:sz w:val="22"/>
          <w:szCs w:val="22"/>
        </w:rPr>
        <w:t xml:space="preserve"> </w:t>
      </w:r>
      <w:proofErr w:type="spellStart"/>
      <w:r w:rsidRPr="00175D43">
        <w:rPr>
          <w:rFonts w:ascii="Arial" w:hAnsi="Arial" w:cs="Arial"/>
          <w:sz w:val="22"/>
          <w:szCs w:val="22"/>
        </w:rPr>
        <w:t>планирање</w:t>
      </w:r>
      <w:proofErr w:type="spellEnd"/>
      <w:r w:rsidRPr="00175D43">
        <w:rPr>
          <w:rFonts w:ascii="Arial" w:hAnsi="Arial" w:cs="Arial"/>
          <w:sz w:val="22"/>
          <w:szCs w:val="22"/>
        </w:rPr>
        <w:t xml:space="preserve"> </w:t>
      </w:r>
      <w:r w:rsidRPr="00175D43">
        <w:rPr>
          <w:rFonts w:ascii="Arial" w:hAnsi="Arial" w:cs="Arial"/>
          <w:sz w:val="22"/>
          <w:szCs w:val="22"/>
          <w:lang w:val="mk-MK"/>
        </w:rPr>
        <w:t>согласно овој закон и прекршување на јавниот интерес уреден во членот 5 став (5) од овој закон и ќе се санкционира како прекршок уреден во членот 89 од овој закон.“</w:t>
      </w:r>
    </w:p>
    <w:p w14:paraId="4BD99429" w14:textId="77777777" w:rsidR="00E41F10" w:rsidRPr="00175D43" w:rsidRDefault="00E41F10" w:rsidP="00E41F10">
      <w:pPr>
        <w:jc w:val="both"/>
        <w:outlineLvl w:val="4"/>
        <w:rPr>
          <w:rFonts w:ascii="Arial" w:hAnsi="Arial" w:cs="Arial"/>
          <w:bCs/>
          <w:sz w:val="22"/>
          <w:szCs w:val="22"/>
          <w:lang w:val="mk-MK"/>
        </w:rPr>
      </w:pPr>
    </w:p>
    <w:p w14:paraId="7515C2A8" w14:textId="491EC591" w:rsidR="00E41F10" w:rsidRPr="00175D43" w:rsidRDefault="00E41F10" w:rsidP="00E41F10">
      <w:pPr>
        <w:autoSpaceDE w:val="0"/>
        <w:autoSpaceDN w:val="0"/>
        <w:adjustRightInd w:val="0"/>
        <w:jc w:val="center"/>
        <w:rPr>
          <w:rFonts w:ascii="Arial" w:hAnsi="Arial" w:cs="Arial"/>
          <w:bCs/>
          <w:sz w:val="22"/>
          <w:szCs w:val="22"/>
        </w:rPr>
      </w:pP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5</w:t>
      </w:r>
    </w:p>
    <w:p w14:paraId="7711D4C7"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rPr>
        <w:t>В</w:t>
      </w:r>
      <w:r w:rsidRPr="00175D43">
        <w:rPr>
          <w:rFonts w:ascii="Arial" w:hAnsi="Arial" w:cs="Arial"/>
          <w:bCs/>
          <w:sz w:val="22"/>
          <w:szCs w:val="22"/>
          <w:lang w:val="mk-MK"/>
        </w:rPr>
        <w:t xml:space="preserve">о </w:t>
      </w: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42</w:t>
      </w:r>
      <w:r w:rsidRPr="00175D43">
        <w:rPr>
          <w:rFonts w:ascii="Arial" w:hAnsi="Arial" w:cs="Arial"/>
          <w:bCs/>
          <w:sz w:val="22"/>
          <w:szCs w:val="22"/>
          <w:lang w:val="mk-MK"/>
        </w:rPr>
        <w:t xml:space="preserve"> ставот (4) се менува и гласи:</w:t>
      </w:r>
    </w:p>
    <w:p w14:paraId="7F17224C"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 xml:space="preserve">„Органот надлежен за постапката за донесување или изработувачот на урбанистичките планови и урбанистичкиот проект од ставот (1) на овој член поднесува барање за добивање на услови за планирање на просторот до Агенцијата за планирање на просторот. Услови </w:t>
      </w:r>
      <w:r w:rsidRPr="00175D43">
        <w:rPr>
          <w:rFonts w:ascii="Arial" w:hAnsi="Arial" w:cs="Arial"/>
          <w:bCs/>
          <w:sz w:val="22"/>
          <w:szCs w:val="22"/>
          <w:lang w:val="mk-MK"/>
        </w:rPr>
        <w:lastRenderedPageBreak/>
        <w:t>за планирање на просторот се бараат и за плански опфат за кој веќе биле издадени услови, доколку донесувачот ги смени целите и наменската употреба на земјиштето во планската програма во однос на претходната.“</w:t>
      </w:r>
    </w:p>
    <w:p w14:paraId="13DF559C" w14:textId="112B65B2"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Во ставот (5) зборовите „ставот (2)“ се заменувааат со зборовите „ставот (1)“.</w:t>
      </w:r>
    </w:p>
    <w:p w14:paraId="396BD70E" w14:textId="2EF312E2"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Ставот (7) се менува и гласи:</w:t>
      </w:r>
    </w:p>
    <w:p w14:paraId="28DCA9F1"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w:t>
      </w:r>
      <w:proofErr w:type="spellStart"/>
      <w:r w:rsidRPr="00175D43">
        <w:rPr>
          <w:rFonts w:ascii="Arial" w:hAnsi="Arial" w:cs="Arial"/>
          <w:bCs/>
          <w:sz w:val="22"/>
          <w:szCs w:val="22"/>
        </w:rPr>
        <w:t>Кон</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барањето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добивање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услови</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доставува</w:t>
      </w:r>
      <w:proofErr w:type="spellEnd"/>
      <w:r w:rsidRPr="00175D43">
        <w:rPr>
          <w:rFonts w:ascii="Arial" w:hAnsi="Arial" w:cs="Arial"/>
          <w:bCs/>
          <w:sz w:val="22"/>
          <w:szCs w:val="22"/>
          <w:lang w:val="mk-MK"/>
        </w:rPr>
        <w:t xml:space="preserve"> </w:t>
      </w:r>
      <w:proofErr w:type="spellStart"/>
      <w:r w:rsidRPr="00175D43">
        <w:rPr>
          <w:rFonts w:ascii="Arial" w:hAnsi="Arial" w:cs="Arial"/>
          <w:bCs/>
          <w:sz w:val="22"/>
          <w:szCs w:val="22"/>
        </w:rPr>
        <w:t>предлог</w:t>
      </w:r>
      <w:proofErr w:type="spellEnd"/>
      <w:r w:rsidRPr="00175D43">
        <w:rPr>
          <w:rFonts w:ascii="Arial" w:hAnsi="Arial" w:cs="Arial"/>
          <w:bCs/>
          <w:sz w:val="22"/>
          <w:szCs w:val="22"/>
          <w:lang w:val="mk-MK"/>
        </w:rPr>
        <w:t>от</w:t>
      </w:r>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планска</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односно проектна </w:t>
      </w:r>
      <w:proofErr w:type="spellStart"/>
      <w:r w:rsidRPr="00175D43">
        <w:rPr>
          <w:rFonts w:ascii="Arial" w:hAnsi="Arial" w:cs="Arial"/>
          <w:bCs/>
          <w:sz w:val="22"/>
          <w:szCs w:val="22"/>
        </w:rPr>
        <w:t>програма</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за планот односно проектот што треба да се изработува </w:t>
      </w:r>
      <w:r w:rsidRPr="00175D43">
        <w:rPr>
          <w:rFonts w:ascii="Arial" w:hAnsi="Arial" w:cs="Arial"/>
          <w:bCs/>
          <w:sz w:val="22"/>
          <w:szCs w:val="22"/>
        </w:rPr>
        <w:t xml:space="preserve">и </w:t>
      </w:r>
      <w:r w:rsidRPr="00175D43">
        <w:rPr>
          <w:rFonts w:ascii="Arial" w:hAnsi="Arial" w:cs="Arial"/>
          <w:bCs/>
          <w:sz w:val="22"/>
          <w:szCs w:val="22"/>
          <w:lang w:val="mk-MK"/>
        </w:rPr>
        <w:t>известување од општината, општината на градот Скопје и градот Скопје за урбанистички план, урбанистичко планска и проектна документација, релевантни за опфатот предмет на планската или проектната програма.“</w:t>
      </w:r>
    </w:p>
    <w:p w14:paraId="2A6E3179"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Ставот (8) се менува и гласи:</w:t>
      </w:r>
    </w:p>
    <w:p w14:paraId="5C509B48"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w:t>
      </w:r>
      <w:proofErr w:type="spellStart"/>
      <w:r w:rsidRPr="00175D43">
        <w:rPr>
          <w:rFonts w:ascii="Arial" w:hAnsi="Arial" w:cs="Arial"/>
          <w:bCs/>
          <w:sz w:val="22"/>
          <w:szCs w:val="22"/>
        </w:rPr>
        <w:t>Агенцијата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на </w:t>
      </w:r>
      <w:proofErr w:type="spellStart"/>
      <w:r w:rsidRPr="00175D43">
        <w:rPr>
          <w:rFonts w:ascii="Arial" w:hAnsi="Arial" w:cs="Arial"/>
          <w:bCs/>
          <w:sz w:val="22"/>
          <w:szCs w:val="22"/>
        </w:rPr>
        <w:t>простор</w:t>
      </w:r>
      <w:proofErr w:type="spellEnd"/>
      <w:r w:rsidRPr="00175D43">
        <w:rPr>
          <w:rFonts w:ascii="Arial" w:hAnsi="Arial" w:cs="Arial"/>
          <w:bCs/>
          <w:sz w:val="22"/>
          <w:szCs w:val="22"/>
          <w:lang w:val="mk-MK"/>
        </w:rPr>
        <w:t xml:space="preserve">от по приемот на барањето </w:t>
      </w:r>
      <w:proofErr w:type="spellStart"/>
      <w:r w:rsidRPr="00175D43">
        <w:rPr>
          <w:rFonts w:ascii="Arial" w:hAnsi="Arial" w:cs="Arial"/>
          <w:bCs/>
          <w:sz w:val="22"/>
          <w:szCs w:val="22"/>
        </w:rPr>
        <w:t>од</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став</w:t>
      </w:r>
      <w:proofErr w:type="spellEnd"/>
      <w:r w:rsidRPr="00175D43">
        <w:rPr>
          <w:rFonts w:ascii="Arial" w:hAnsi="Arial" w:cs="Arial"/>
          <w:bCs/>
          <w:sz w:val="22"/>
          <w:szCs w:val="22"/>
          <w:lang w:val="mk-MK"/>
        </w:rPr>
        <w:t>от</w:t>
      </w:r>
      <w:r w:rsidRPr="00175D43">
        <w:rPr>
          <w:rFonts w:ascii="Arial" w:hAnsi="Arial" w:cs="Arial"/>
          <w:bCs/>
          <w:sz w:val="22"/>
          <w:szCs w:val="22"/>
        </w:rPr>
        <w:t xml:space="preserve"> (</w:t>
      </w:r>
      <w:r w:rsidRPr="00175D43">
        <w:rPr>
          <w:rFonts w:ascii="Arial" w:hAnsi="Arial" w:cs="Arial"/>
          <w:bCs/>
          <w:sz w:val="22"/>
          <w:szCs w:val="22"/>
          <w:lang w:val="mk-MK"/>
        </w:rPr>
        <w:t>4)</w:t>
      </w:r>
      <w:r w:rsidRPr="00175D43">
        <w:rPr>
          <w:rFonts w:ascii="Arial" w:hAnsi="Arial" w:cs="Arial"/>
          <w:bCs/>
          <w:sz w:val="22"/>
          <w:szCs w:val="22"/>
        </w:rPr>
        <w:t xml:space="preserve"> </w:t>
      </w:r>
      <w:r w:rsidRPr="00175D43">
        <w:rPr>
          <w:rFonts w:ascii="Arial" w:hAnsi="Arial" w:cs="Arial"/>
          <w:bCs/>
          <w:sz w:val="22"/>
          <w:szCs w:val="22"/>
          <w:lang w:val="mk-MK"/>
        </w:rPr>
        <w:t xml:space="preserve">на овој член е должна во рок од 15 работни дена </w:t>
      </w:r>
      <w:proofErr w:type="spellStart"/>
      <w:r w:rsidRPr="00175D43">
        <w:rPr>
          <w:rFonts w:ascii="Arial" w:hAnsi="Arial" w:cs="Arial"/>
          <w:bCs/>
          <w:sz w:val="22"/>
          <w:szCs w:val="22"/>
        </w:rPr>
        <w:t>да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изработи</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елаборат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услови</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rPr>
        <w:t xml:space="preserve"> и </w:t>
      </w:r>
      <w:proofErr w:type="spellStart"/>
      <w:r w:rsidRPr="00175D43">
        <w:rPr>
          <w:rFonts w:ascii="Arial" w:hAnsi="Arial" w:cs="Arial"/>
          <w:bCs/>
          <w:sz w:val="22"/>
          <w:szCs w:val="22"/>
        </w:rPr>
        <w:t>да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достави</w:t>
      </w:r>
      <w:proofErr w:type="spellEnd"/>
      <w:r w:rsidRPr="00175D43">
        <w:rPr>
          <w:rFonts w:ascii="Arial" w:hAnsi="Arial" w:cs="Arial"/>
          <w:bCs/>
          <w:sz w:val="22"/>
          <w:szCs w:val="22"/>
        </w:rPr>
        <w:t xml:space="preserve"> </w:t>
      </w:r>
      <w:r w:rsidRPr="00175D43">
        <w:rPr>
          <w:rFonts w:ascii="Arial" w:hAnsi="Arial" w:cs="Arial"/>
          <w:bCs/>
          <w:sz w:val="22"/>
          <w:szCs w:val="22"/>
          <w:lang w:val="mk-MK"/>
        </w:rPr>
        <w:t>барање</w:t>
      </w:r>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издавање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решение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согласно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став</w:t>
      </w:r>
      <w:proofErr w:type="spellEnd"/>
      <w:r w:rsidRPr="00175D43">
        <w:rPr>
          <w:rFonts w:ascii="Arial" w:hAnsi="Arial" w:cs="Arial"/>
          <w:bCs/>
          <w:sz w:val="22"/>
          <w:szCs w:val="22"/>
          <w:lang w:val="mk-MK"/>
        </w:rPr>
        <w:t>от (1)</w:t>
      </w:r>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овој</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член</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органот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државната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управа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надлежен</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вршење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работите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од</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областа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просторното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lang w:val="mk-MK"/>
        </w:rPr>
        <w:t>.</w:t>
      </w:r>
      <w:r w:rsidRPr="00175D43">
        <w:rPr>
          <w:rFonts w:ascii="Arial" w:hAnsi="Arial" w:cs="Arial"/>
          <w:bCs/>
          <w:sz w:val="22"/>
          <w:szCs w:val="22"/>
        </w:rPr>
        <w:t xml:space="preserve"> </w:t>
      </w:r>
      <w:r w:rsidRPr="00175D43">
        <w:rPr>
          <w:rFonts w:ascii="Arial" w:hAnsi="Arial" w:cs="Arial"/>
          <w:bCs/>
          <w:sz w:val="22"/>
          <w:szCs w:val="22"/>
          <w:lang w:val="mk-MK"/>
        </w:rPr>
        <w:t xml:space="preserve">Со </w:t>
      </w:r>
      <w:proofErr w:type="spellStart"/>
      <w:r w:rsidRPr="00175D43">
        <w:rPr>
          <w:rFonts w:ascii="Arial" w:hAnsi="Arial" w:cs="Arial"/>
          <w:bCs/>
          <w:sz w:val="22"/>
          <w:szCs w:val="22"/>
        </w:rPr>
        <w:t>елаборат</w:t>
      </w:r>
      <w:proofErr w:type="spellEnd"/>
      <w:r w:rsidRPr="00175D43">
        <w:rPr>
          <w:rFonts w:ascii="Arial" w:hAnsi="Arial" w:cs="Arial"/>
          <w:bCs/>
          <w:sz w:val="22"/>
          <w:szCs w:val="22"/>
          <w:lang w:val="mk-MK"/>
        </w:rPr>
        <w:t>от</w:t>
      </w:r>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услови</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lang w:val="mk-MK"/>
        </w:rPr>
        <w:t>, Агенцијата е должна да достави податоци за поднесени барања за услови за планирање на просторот и за издадени изводи од просторен план релевантни за планскиот односно проектниот опфат.“</w:t>
      </w:r>
    </w:p>
    <w:p w14:paraId="770E5FEA" w14:textId="26EA0995"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Ставот (11) се менува и гласи:</w:t>
      </w:r>
    </w:p>
    <w:p w14:paraId="0B166438" w14:textId="77777777" w:rsidR="00E41F10" w:rsidRPr="00175D43" w:rsidRDefault="00E41F10" w:rsidP="00D96F52">
      <w:pPr>
        <w:autoSpaceDE w:val="0"/>
        <w:autoSpaceDN w:val="0"/>
        <w:adjustRightInd w:val="0"/>
        <w:jc w:val="both"/>
        <w:rPr>
          <w:rFonts w:ascii="Arial" w:hAnsi="Arial" w:cs="Arial"/>
          <w:bCs/>
          <w:sz w:val="22"/>
          <w:szCs w:val="22"/>
          <w:lang w:val="mk-MK"/>
        </w:rPr>
      </w:pPr>
      <w:r w:rsidRPr="00175D43">
        <w:rPr>
          <w:rFonts w:ascii="Arial" w:hAnsi="Arial" w:cs="Arial"/>
          <w:bCs/>
          <w:sz w:val="22"/>
          <w:szCs w:val="22"/>
          <w:lang w:val="mk-MK"/>
        </w:rPr>
        <w:t>„</w:t>
      </w:r>
      <w:proofErr w:type="spellStart"/>
      <w:r w:rsidRPr="00175D43">
        <w:rPr>
          <w:rFonts w:ascii="Arial" w:hAnsi="Arial" w:cs="Arial"/>
          <w:bCs/>
          <w:sz w:val="22"/>
          <w:szCs w:val="22"/>
        </w:rPr>
        <w:t>Органот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надлежен</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постапката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донесување</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или изработувачот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урбанистичките</w:t>
      </w:r>
      <w:proofErr w:type="spellEnd"/>
      <w:r w:rsidRPr="00175D43">
        <w:rPr>
          <w:rFonts w:ascii="Arial" w:hAnsi="Arial" w:cs="Arial"/>
          <w:bCs/>
          <w:sz w:val="22"/>
          <w:szCs w:val="22"/>
          <w:lang w:val="mk-MK"/>
        </w:rPr>
        <w:t xml:space="preserve"> </w:t>
      </w:r>
      <w:proofErr w:type="spellStart"/>
      <w:r w:rsidRPr="00175D43">
        <w:rPr>
          <w:rFonts w:ascii="Arial" w:hAnsi="Arial" w:cs="Arial"/>
          <w:bCs/>
          <w:sz w:val="22"/>
          <w:szCs w:val="22"/>
        </w:rPr>
        <w:t>планови</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и урбанистичкиот проект </w:t>
      </w:r>
      <w:proofErr w:type="spellStart"/>
      <w:r w:rsidRPr="00175D43">
        <w:rPr>
          <w:rFonts w:ascii="Arial" w:hAnsi="Arial" w:cs="Arial"/>
          <w:bCs/>
          <w:sz w:val="22"/>
          <w:szCs w:val="22"/>
        </w:rPr>
        <w:t>од</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ставот</w:t>
      </w:r>
      <w:proofErr w:type="spellEnd"/>
      <w:r w:rsidRPr="00175D43">
        <w:rPr>
          <w:rFonts w:ascii="Arial" w:hAnsi="Arial" w:cs="Arial"/>
          <w:bCs/>
          <w:sz w:val="22"/>
          <w:szCs w:val="22"/>
        </w:rPr>
        <w:t xml:space="preserve"> (1) </w:t>
      </w:r>
      <w:r w:rsidRPr="00175D43">
        <w:rPr>
          <w:rFonts w:ascii="Arial" w:hAnsi="Arial" w:cs="Arial"/>
          <w:bCs/>
          <w:sz w:val="22"/>
          <w:szCs w:val="22"/>
          <w:lang w:val="mk-MK"/>
        </w:rPr>
        <w:t>на овој член е должен да ги надомести</w:t>
      </w:r>
      <w:r w:rsidRPr="00175D43">
        <w:rPr>
          <w:rFonts w:ascii="Arial" w:hAnsi="Arial" w:cs="Arial"/>
          <w:bCs/>
          <w:sz w:val="22"/>
          <w:szCs w:val="22"/>
        </w:rPr>
        <w:t xml:space="preserve"> </w:t>
      </w:r>
      <w:proofErr w:type="spellStart"/>
      <w:r w:rsidRPr="00175D43">
        <w:rPr>
          <w:rFonts w:ascii="Arial" w:hAnsi="Arial" w:cs="Arial"/>
          <w:bCs/>
          <w:sz w:val="22"/>
          <w:szCs w:val="22"/>
        </w:rPr>
        <w:t>трошоците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изработување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условите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lang w:val="mk-MK"/>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чија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висина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ја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утврдува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Владата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Република</w:t>
      </w:r>
      <w:proofErr w:type="spellEnd"/>
      <w:r w:rsidRPr="00175D43">
        <w:rPr>
          <w:rFonts w:ascii="Arial" w:hAnsi="Arial" w:cs="Arial"/>
          <w:bCs/>
          <w:sz w:val="22"/>
          <w:szCs w:val="22"/>
        </w:rPr>
        <w:t xml:space="preserve"> </w:t>
      </w:r>
      <w:r w:rsidRPr="00175D43">
        <w:rPr>
          <w:rFonts w:ascii="Arial" w:hAnsi="Arial" w:cs="Arial"/>
          <w:bCs/>
          <w:sz w:val="22"/>
          <w:szCs w:val="22"/>
          <w:lang w:val="mk-MK"/>
        </w:rPr>
        <w:t xml:space="preserve">Северна </w:t>
      </w:r>
      <w:proofErr w:type="spellStart"/>
      <w:r w:rsidRPr="00175D43">
        <w:rPr>
          <w:rFonts w:ascii="Arial" w:hAnsi="Arial" w:cs="Arial"/>
          <w:bCs/>
          <w:sz w:val="22"/>
          <w:szCs w:val="22"/>
        </w:rPr>
        <w:t>Македонија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предлог</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lang w:val="mk-MK"/>
        </w:rPr>
        <w:t xml:space="preserve"> </w:t>
      </w:r>
      <w:proofErr w:type="spellStart"/>
      <w:r w:rsidRPr="00175D43">
        <w:rPr>
          <w:rFonts w:ascii="Arial" w:hAnsi="Arial" w:cs="Arial"/>
          <w:bCs/>
          <w:sz w:val="22"/>
          <w:szCs w:val="22"/>
        </w:rPr>
        <w:t>Агенцијата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врз</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основа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реално</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направените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трошоци</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lang w:val="mk-MK"/>
        </w:rPr>
        <w:t xml:space="preserve"> </w:t>
      </w:r>
      <w:proofErr w:type="spellStart"/>
      <w:r w:rsidRPr="00175D43">
        <w:rPr>
          <w:rFonts w:ascii="Arial" w:hAnsi="Arial" w:cs="Arial"/>
          <w:bCs/>
          <w:sz w:val="22"/>
          <w:szCs w:val="22"/>
        </w:rPr>
        <w:t>издавање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условите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за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планирање</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на</w:t>
      </w:r>
      <w:proofErr w:type="spellEnd"/>
      <w:r w:rsidRPr="00175D43">
        <w:rPr>
          <w:rFonts w:ascii="Arial" w:hAnsi="Arial" w:cs="Arial"/>
          <w:bCs/>
          <w:sz w:val="22"/>
          <w:szCs w:val="22"/>
        </w:rPr>
        <w:t xml:space="preserve"> </w:t>
      </w:r>
      <w:proofErr w:type="spellStart"/>
      <w:r w:rsidRPr="00175D43">
        <w:rPr>
          <w:rFonts w:ascii="Arial" w:hAnsi="Arial" w:cs="Arial"/>
          <w:bCs/>
          <w:sz w:val="22"/>
          <w:szCs w:val="22"/>
        </w:rPr>
        <w:t>просторот</w:t>
      </w:r>
      <w:proofErr w:type="spellEnd"/>
      <w:r w:rsidRPr="00175D43">
        <w:rPr>
          <w:rFonts w:ascii="Arial" w:hAnsi="Arial" w:cs="Arial"/>
          <w:bCs/>
          <w:sz w:val="22"/>
          <w:szCs w:val="22"/>
        </w:rPr>
        <w:t>.</w:t>
      </w:r>
      <w:r w:rsidRPr="00175D43">
        <w:rPr>
          <w:rFonts w:ascii="Arial" w:hAnsi="Arial" w:cs="Arial"/>
          <w:bCs/>
          <w:sz w:val="22"/>
          <w:szCs w:val="22"/>
          <w:lang w:val="mk-MK"/>
        </w:rPr>
        <w:t>“</w:t>
      </w:r>
    </w:p>
    <w:p w14:paraId="750F740F" w14:textId="77777777" w:rsidR="00E41F10" w:rsidRPr="00175D43" w:rsidRDefault="00E41F10" w:rsidP="00D96F52">
      <w:pPr>
        <w:autoSpaceDE w:val="0"/>
        <w:autoSpaceDN w:val="0"/>
        <w:adjustRightInd w:val="0"/>
        <w:jc w:val="both"/>
        <w:rPr>
          <w:rFonts w:ascii="Arial" w:hAnsi="Arial" w:cs="Arial"/>
          <w:bCs/>
          <w:sz w:val="22"/>
          <w:szCs w:val="22"/>
          <w:lang w:val="mk-MK"/>
        </w:rPr>
      </w:pPr>
    </w:p>
    <w:p w14:paraId="10315A6D" w14:textId="36A36F35" w:rsidR="00E41F10" w:rsidRPr="00C20312" w:rsidRDefault="00E41F10" w:rsidP="00D96F52">
      <w:pPr>
        <w:autoSpaceDE w:val="0"/>
        <w:autoSpaceDN w:val="0"/>
        <w:adjustRightInd w:val="0"/>
        <w:jc w:val="center"/>
        <w:rPr>
          <w:rFonts w:ascii="Arial" w:hAnsi="Arial" w:cs="Arial"/>
          <w:bCs/>
          <w:sz w:val="22"/>
          <w:szCs w:val="22"/>
        </w:rPr>
      </w:pPr>
      <w:proofErr w:type="spellStart"/>
      <w:r w:rsidRPr="00C20312">
        <w:rPr>
          <w:rFonts w:ascii="Arial" w:hAnsi="Arial" w:cs="Arial"/>
          <w:bCs/>
          <w:sz w:val="22"/>
          <w:szCs w:val="22"/>
        </w:rPr>
        <w:t>Член</w:t>
      </w:r>
      <w:proofErr w:type="spellEnd"/>
      <w:r w:rsidRPr="00C20312">
        <w:rPr>
          <w:rFonts w:ascii="Arial" w:hAnsi="Arial" w:cs="Arial"/>
          <w:bCs/>
          <w:sz w:val="22"/>
          <w:szCs w:val="22"/>
        </w:rPr>
        <w:t xml:space="preserve"> </w:t>
      </w:r>
      <w:r>
        <w:rPr>
          <w:rFonts w:ascii="Arial" w:hAnsi="Arial" w:cs="Arial"/>
          <w:bCs/>
          <w:sz w:val="22"/>
          <w:szCs w:val="22"/>
        </w:rPr>
        <w:t>6</w:t>
      </w:r>
    </w:p>
    <w:p w14:paraId="2C7FC64A" w14:textId="77777777" w:rsidR="00D96F52" w:rsidRPr="00C20312" w:rsidRDefault="00D96F52" w:rsidP="00D96F52">
      <w:pPr>
        <w:jc w:val="both"/>
        <w:rPr>
          <w:rFonts w:ascii="Arial" w:hAnsi="Arial" w:cs="Arial"/>
          <w:bCs/>
          <w:sz w:val="22"/>
          <w:szCs w:val="22"/>
          <w:lang w:val="mk-MK"/>
        </w:rPr>
      </w:pPr>
      <w:proofErr w:type="spellStart"/>
      <w:r w:rsidRPr="00C20312">
        <w:rPr>
          <w:rFonts w:ascii="Arial" w:hAnsi="Arial" w:cs="Arial"/>
          <w:bCs/>
          <w:sz w:val="22"/>
          <w:szCs w:val="22"/>
        </w:rPr>
        <w:t>Во</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член</w:t>
      </w:r>
      <w:proofErr w:type="spellEnd"/>
      <w:r w:rsidRPr="00C20312">
        <w:rPr>
          <w:rFonts w:ascii="Arial" w:hAnsi="Arial" w:cs="Arial"/>
          <w:bCs/>
          <w:sz w:val="22"/>
          <w:szCs w:val="22"/>
        </w:rPr>
        <w:t xml:space="preserve"> 44 </w:t>
      </w:r>
      <w:proofErr w:type="spellStart"/>
      <w:r w:rsidRPr="00C20312">
        <w:rPr>
          <w:rFonts w:ascii="Arial" w:hAnsi="Arial" w:cs="Arial"/>
          <w:bCs/>
          <w:sz w:val="22"/>
          <w:szCs w:val="22"/>
        </w:rPr>
        <w:t>став</w:t>
      </w:r>
      <w:proofErr w:type="spellEnd"/>
      <w:r w:rsidRPr="00C20312">
        <w:rPr>
          <w:rFonts w:ascii="Arial" w:hAnsi="Arial" w:cs="Arial"/>
          <w:bCs/>
          <w:sz w:val="22"/>
          <w:szCs w:val="22"/>
          <w:lang w:val="mk-MK"/>
        </w:rPr>
        <w:t>от (7) се менува и гласи:</w:t>
      </w:r>
    </w:p>
    <w:p w14:paraId="2951352A" w14:textId="77777777" w:rsidR="00D96F52" w:rsidRPr="00C20312" w:rsidRDefault="00D96F52" w:rsidP="00D96F52">
      <w:pPr>
        <w:jc w:val="both"/>
        <w:rPr>
          <w:rFonts w:ascii="Arial" w:hAnsi="Arial" w:cs="Arial"/>
          <w:bCs/>
          <w:sz w:val="22"/>
          <w:szCs w:val="22"/>
          <w:lang w:val="mk-MK"/>
        </w:rPr>
      </w:pPr>
      <w:r w:rsidRPr="00C20312">
        <w:rPr>
          <w:rFonts w:ascii="Arial" w:hAnsi="Arial" w:cs="Arial"/>
          <w:bCs/>
          <w:sz w:val="22"/>
          <w:szCs w:val="22"/>
          <w:lang w:val="mk-MK"/>
        </w:rPr>
        <w:t>„Градоначалникот на општината и општината на градот Скопје односно градоначалникот на град Скопје, со потврда за заверка ја одобрува планската програма за урбанистичките планови од членот 10 став (1) точки 1, 2, 3 и 4 на овој закон, на предлог на комисијата за урбанизам од членот 38 од овој закон.“</w:t>
      </w:r>
    </w:p>
    <w:p w14:paraId="5F3BDC0E" w14:textId="1675FFD2" w:rsidR="00D96F52" w:rsidRDefault="00D96F52" w:rsidP="00D96F52">
      <w:pPr>
        <w:jc w:val="both"/>
        <w:rPr>
          <w:rFonts w:ascii="Arial" w:hAnsi="Arial" w:cs="Arial"/>
          <w:bCs/>
          <w:sz w:val="22"/>
          <w:szCs w:val="22"/>
          <w:lang w:val="mk-MK"/>
        </w:rPr>
      </w:pPr>
    </w:p>
    <w:p w14:paraId="144F21B3" w14:textId="77777777" w:rsidR="00D96F52" w:rsidRPr="00C20312" w:rsidRDefault="00D96F52" w:rsidP="00D96F52">
      <w:pPr>
        <w:jc w:val="both"/>
        <w:rPr>
          <w:rFonts w:ascii="Arial" w:hAnsi="Arial" w:cs="Arial"/>
          <w:bCs/>
          <w:sz w:val="22"/>
          <w:szCs w:val="22"/>
          <w:lang w:val="mk-MK"/>
        </w:rPr>
      </w:pPr>
      <w:r w:rsidRPr="00C20312">
        <w:rPr>
          <w:rFonts w:ascii="Arial" w:hAnsi="Arial" w:cs="Arial"/>
          <w:bCs/>
          <w:sz w:val="22"/>
          <w:szCs w:val="22"/>
          <w:lang w:val="mk-MK"/>
        </w:rPr>
        <w:t>Ставот (8) се менува и гласи:</w:t>
      </w:r>
    </w:p>
    <w:p w14:paraId="6A1EDE6C" w14:textId="77777777" w:rsidR="00D96F52" w:rsidRPr="00C20312" w:rsidRDefault="00D96F52" w:rsidP="00D96F52">
      <w:pPr>
        <w:autoSpaceDE w:val="0"/>
        <w:autoSpaceDN w:val="0"/>
        <w:adjustRightInd w:val="0"/>
        <w:jc w:val="both"/>
        <w:rPr>
          <w:rFonts w:ascii="Arial" w:hAnsi="Arial" w:cs="Arial"/>
          <w:bCs/>
          <w:sz w:val="22"/>
          <w:szCs w:val="22"/>
          <w:lang w:val="mk-MK"/>
        </w:rPr>
      </w:pPr>
      <w:r w:rsidRPr="00C20312">
        <w:rPr>
          <w:rFonts w:ascii="Arial" w:hAnsi="Arial" w:cs="Arial"/>
          <w:bCs/>
          <w:sz w:val="22"/>
          <w:szCs w:val="22"/>
          <w:lang w:val="mk-MK"/>
        </w:rPr>
        <w:t>„</w:t>
      </w:r>
      <w:proofErr w:type="spellStart"/>
      <w:r w:rsidRPr="00C20312">
        <w:rPr>
          <w:rFonts w:ascii="Arial" w:hAnsi="Arial" w:cs="Arial"/>
          <w:bCs/>
          <w:sz w:val="22"/>
          <w:szCs w:val="22"/>
        </w:rPr>
        <w:t>Планската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програма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урбанистичките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планови</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подрачја</w:t>
      </w:r>
      <w:proofErr w:type="spellEnd"/>
      <w:r w:rsidRPr="00C20312">
        <w:rPr>
          <w:rFonts w:ascii="Arial" w:hAnsi="Arial" w:cs="Arial"/>
          <w:bCs/>
          <w:sz w:val="22"/>
          <w:szCs w:val="22"/>
        </w:rPr>
        <w:t xml:space="preserve"> и </w:t>
      </w:r>
      <w:proofErr w:type="spellStart"/>
      <w:r w:rsidRPr="00C20312">
        <w:rPr>
          <w:rFonts w:ascii="Arial" w:hAnsi="Arial" w:cs="Arial"/>
          <w:bCs/>
          <w:sz w:val="22"/>
          <w:szCs w:val="22"/>
        </w:rPr>
        <w:t>градби</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од</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државно</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значење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со</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потврда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заверка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ја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одобрува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министерот</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кој</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раководи</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со</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органот</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државна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управа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надлежен</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вршење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работите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од</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областа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уредување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просторот</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предлог</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комисијата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урбанизам</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органот</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државна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управа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надлежен</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за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вршење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работите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од</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областа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уредување</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на</w:t>
      </w:r>
      <w:proofErr w:type="spellEnd"/>
      <w:r w:rsidRPr="00C20312">
        <w:rPr>
          <w:rFonts w:ascii="Arial" w:hAnsi="Arial" w:cs="Arial"/>
          <w:bCs/>
          <w:sz w:val="22"/>
          <w:szCs w:val="22"/>
        </w:rPr>
        <w:t xml:space="preserve"> </w:t>
      </w:r>
      <w:proofErr w:type="spellStart"/>
      <w:r w:rsidRPr="00C20312">
        <w:rPr>
          <w:rFonts w:ascii="Arial" w:hAnsi="Arial" w:cs="Arial"/>
          <w:bCs/>
          <w:sz w:val="22"/>
          <w:szCs w:val="22"/>
        </w:rPr>
        <w:t>просторот</w:t>
      </w:r>
      <w:proofErr w:type="spellEnd"/>
      <w:r w:rsidRPr="00C20312">
        <w:rPr>
          <w:rFonts w:ascii="Arial" w:hAnsi="Arial" w:cs="Arial"/>
          <w:bCs/>
          <w:sz w:val="22"/>
          <w:szCs w:val="22"/>
        </w:rPr>
        <w:t>.</w:t>
      </w:r>
      <w:r w:rsidRPr="00C20312">
        <w:rPr>
          <w:rFonts w:ascii="Arial" w:hAnsi="Arial" w:cs="Arial"/>
          <w:bCs/>
          <w:sz w:val="22"/>
          <w:szCs w:val="22"/>
          <w:lang w:val="mk-MK"/>
        </w:rPr>
        <w:t>“</w:t>
      </w:r>
    </w:p>
    <w:p w14:paraId="47E3E2FF" w14:textId="77777777" w:rsidR="00D96F52" w:rsidRPr="00C20312" w:rsidRDefault="00D96F52" w:rsidP="00D96F52">
      <w:pPr>
        <w:jc w:val="both"/>
        <w:rPr>
          <w:rFonts w:ascii="Arial" w:hAnsi="Arial" w:cs="Arial"/>
          <w:bCs/>
          <w:sz w:val="22"/>
          <w:szCs w:val="22"/>
          <w:lang w:val="mk-MK"/>
        </w:rPr>
      </w:pPr>
    </w:p>
    <w:p w14:paraId="4A690738" w14:textId="6941822A" w:rsidR="00E41F10" w:rsidRPr="00C20312" w:rsidRDefault="00E41F10" w:rsidP="00D96F52">
      <w:pPr>
        <w:autoSpaceDE w:val="0"/>
        <w:autoSpaceDN w:val="0"/>
        <w:adjustRightInd w:val="0"/>
        <w:jc w:val="center"/>
        <w:rPr>
          <w:rFonts w:ascii="Arial" w:hAnsi="Arial" w:cs="Arial"/>
          <w:bCs/>
          <w:sz w:val="22"/>
          <w:szCs w:val="22"/>
        </w:rPr>
      </w:pPr>
      <w:proofErr w:type="spellStart"/>
      <w:r w:rsidRPr="00C20312">
        <w:rPr>
          <w:rFonts w:ascii="Arial" w:hAnsi="Arial" w:cs="Arial"/>
          <w:bCs/>
          <w:sz w:val="22"/>
          <w:szCs w:val="22"/>
        </w:rPr>
        <w:t>Член</w:t>
      </w:r>
      <w:proofErr w:type="spellEnd"/>
      <w:r w:rsidRPr="00C20312">
        <w:rPr>
          <w:rFonts w:ascii="Arial" w:hAnsi="Arial" w:cs="Arial"/>
          <w:bCs/>
          <w:sz w:val="22"/>
          <w:szCs w:val="22"/>
        </w:rPr>
        <w:t xml:space="preserve"> </w:t>
      </w:r>
      <w:r>
        <w:rPr>
          <w:rFonts w:ascii="Arial" w:hAnsi="Arial" w:cs="Arial"/>
          <w:bCs/>
          <w:sz w:val="22"/>
          <w:szCs w:val="22"/>
        </w:rPr>
        <w:t>7</w:t>
      </w:r>
    </w:p>
    <w:p w14:paraId="30EEBD86" w14:textId="77777777" w:rsidR="00D96F52" w:rsidRPr="00C20312" w:rsidRDefault="00D96F52" w:rsidP="00D96F52">
      <w:pPr>
        <w:shd w:val="clear" w:color="auto" w:fill="FFFFFF"/>
        <w:jc w:val="both"/>
        <w:rPr>
          <w:rFonts w:ascii="Arial" w:hAnsi="Arial" w:cs="Arial"/>
          <w:bCs/>
          <w:sz w:val="22"/>
          <w:szCs w:val="22"/>
          <w:lang w:val="mk-MK"/>
        </w:rPr>
      </w:pPr>
      <w:r w:rsidRPr="00C20312">
        <w:rPr>
          <w:rFonts w:ascii="Arial" w:hAnsi="Arial" w:cs="Arial"/>
          <w:bCs/>
          <w:sz w:val="22"/>
          <w:szCs w:val="22"/>
          <w:lang w:val="mk-MK"/>
        </w:rPr>
        <w:t xml:space="preserve">Член 45 се менува и гласи: </w:t>
      </w:r>
    </w:p>
    <w:p w14:paraId="661ACFA0" w14:textId="77777777" w:rsidR="00D96F52" w:rsidRPr="00D96F52" w:rsidRDefault="00D96F52" w:rsidP="00D96F52">
      <w:pPr>
        <w:jc w:val="both"/>
        <w:rPr>
          <w:rFonts w:ascii="Arial" w:hAnsi="Arial" w:cs="Arial"/>
          <w:bCs/>
          <w:sz w:val="22"/>
          <w:szCs w:val="22"/>
          <w:lang w:val="mk-MK"/>
        </w:rPr>
      </w:pPr>
      <w:r w:rsidRPr="00C20312">
        <w:rPr>
          <w:rFonts w:ascii="Arial" w:hAnsi="Arial" w:cs="Arial"/>
          <w:bCs/>
          <w:sz w:val="22"/>
          <w:szCs w:val="22"/>
          <w:lang w:val="mk-MK"/>
        </w:rPr>
        <w:t xml:space="preserve">„(1) Изборот на </w:t>
      </w:r>
      <w:r w:rsidRPr="00D96F52">
        <w:rPr>
          <w:rFonts w:ascii="Arial" w:hAnsi="Arial" w:cs="Arial"/>
          <w:bCs/>
          <w:sz w:val="22"/>
          <w:szCs w:val="22"/>
          <w:lang w:val="mk-MK"/>
        </w:rPr>
        <w:t>изработувачот на урбанистичките планови и урбанистичките проекти, односно вршителот на работите од урбанистичкото планирање, се врши на три начина:</w:t>
      </w:r>
    </w:p>
    <w:p w14:paraId="3A9870D8"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1. Изборот е уреден со одредбите на овој закон, </w:t>
      </w:r>
    </w:p>
    <w:p w14:paraId="50B37898"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2. Изборот се врши врз основа на јавен оглас согласно Законот за јавните набавки, и </w:t>
      </w:r>
    </w:p>
    <w:p w14:paraId="48C22327"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3. Изборот го вршат заинтересираните правни и физички лица што го иницирале и го финансираат изработувањето на планот. </w:t>
      </w:r>
    </w:p>
    <w:p w14:paraId="2AB68F81"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lastRenderedPageBreak/>
        <w:t>(2) Изборот на вршителот на работите од урбанистичкото планирање за работите што ги вршат Агенцијата за планирање на просторот и Јавната установа за урбанизам, се уредени со овој закон, а поточно се уредуваат во актите за нивното основање.</w:t>
      </w:r>
    </w:p>
    <w:p w14:paraId="5650C42C"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(3) Изборот на вршителот за работи од урбанистичкото планирање што ги вршат правни лица со лиценца за изработување на урбанистички планови, за планови и проекти финансирани со средства од буџетот на општината, општината на градот Скопје и градот Скопје се спроведуваат на начин и постапка согласно Законот за јавните набавки.</w:t>
      </w:r>
    </w:p>
    <w:p w14:paraId="658ADFB2" w14:textId="77777777" w:rsidR="00D96F52" w:rsidRPr="00D96F52" w:rsidRDefault="00D96F52" w:rsidP="00D96F52">
      <w:pPr>
        <w:pStyle w:val="PlainText"/>
        <w:jc w:val="both"/>
        <w:rPr>
          <w:rFonts w:ascii="Arial" w:hAnsi="Arial" w:cs="Arial"/>
          <w:bCs/>
          <w:szCs w:val="22"/>
          <w:lang w:val="mk-MK"/>
        </w:rPr>
      </w:pPr>
      <w:r w:rsidRPr="00D96F52">
        <w:rPr>
          <w:rFonts w:ascii="Arial" w:eastAsia="Times New Roman" w:hAnsi="Arial" w:cs="Arial"/>
          <w:bCs/>
          <w:szCs w:val="22"/>
          <w:lang w:val="mk-MK"/>
        </w:rPr>
        <w:t>(4) Изборот на вршителот за работи од урбанистичкото планирање што ги вршат правни лица со лиценца за изработување на урбанистички планови,</w:t>
      </w:r>
      <w:r w:rsidRPr="00D96F52">
        <w:rPr>
          <w:rFonts w:ascii="Arial" w:hAnsi="Arial" w:cs="Arial"/>
          <w:bCs/>
          <w:szCs w:val="22"/>
          <w:lang w:val="mk-MK"/>
        </w:rPr>
        <w:t xml:space="preserve"> </w:t>
      </w:r>
      <w:r w:rsidRPr="00D96F52">
        <w:rPr>
          <w:rFonts w:ascii="Arial" w:eastAsia="Times New Roman" w:hAnsi="Arial" w:cs="Arial"/>
          <w:bCs/>
          <w:szCs w:val="22"/>
          <w:lang w:val="mk-MK"/>
        </w:rPr>
        <w:t xml:space="preserve">за планови и проекти финансирани со средства од страна на заинтересирани правни и физички лица од членот 40 од овој закон и за </w:t>
      </w:r>
      <w:r w:rsidRPr="00D96F52">
        <w:rPr>
          <w:rFonts w:ascii="Arial" w:hAnsi="Arial" w:cs="Arial"/>
          <w:bCs/>
          <w:szCs w:val="22"/>
          <w:lang w:val="mk-MK"/>
        </w:rPr>
        <w:t>урбанистичките планови за подрачја и градби од државно значење за кои не е поднесена иницијативата од членот 39 од овој закон,</w:t>
      </w:r>
      <w:r w:rsidRPr="00D96F52">
        <w:rPr>
          <w:rFonts w:ascii="Arial" w:eastAsia="Times New Roman" w:hAnsi="Arial" w:cs="Arial"/>
          <w:bCs/>
          <w:szCs w:val="22"/>
          <w:lang w:val="mk-MK"/>
        </w:rPr>
        <w:t xml:space="preserve"> се врши од страна на заинтересираните лица.</w:t>
      </w:r>
    </w:p>
    <w:p w14:paraId="4122CCE6"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(5) Комисијата за јавна набавка на услуги за изработување на урбанистички планови и урбанистички проекти од ставот (3) на овој член е составена од најмалку три члена, од кои најмалку еден е стручно лице архитект урбанист.</w:t>
      </w:r>
    </w:p>
    <w:p w14:paraId="7BFC27EC"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(6) На јавниот оглас може да се пријават правни лица со лиценца за вршење на работите од урбанистичкото планирање согласно овој закон.</w:t>
      </w:r>
    </w:p>
    <w:p w14:paraId="7E3221C3"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(7) Јавниот оглас се објавува согласно со Законот за јавните набавки, а на веб-страната на општината се објавува известување за објавениот јавен оглас. </w:t>
      </w:r>
    </w:p>
    <w:p w14:paraId="710A4DD4"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(8) Јавниот оглас од став (1) точка 2 на овој член за постапката за јавна набавка на услуги за изработување на урбанистички планови и урбанистички проекти содржи тендерска документација со: </w:t>
      </w:r>
    </w:p>
    <w:p w14:paraId="6247FB5E"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1. потребни податоци за планскиот односно проектниот опфат, </w:t>
      </w:r>
    </w:p>
    <w:p w14:paraId="501D31E3"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2. период за изработување на урбанистичкиот план и урбанистичкиот проект, </w:t>
      </w:r>
    </w:p>
    <w:p w14:paraId="12549659" w14:textId="77777777" w:rsidR="00D96F52" w:rsidRPr="00D96F52" w:rsidRDefault="00D96F52" w:rsidP="00D96F52">
      <w:pPr>
        <w:jc w:val="both"/>
        <w:rPr>
          <w:rFonts w:ascii="Arial" w:hAnsi="Arial" w:cs="Arial"/>
          <w:bCs/>
          <w:sz w:val="22"/>
          <w:szCs w:val="22"/>
          <w:lang w:val="it-IT"/>
        </w:rPr>
      </w:pPr>
      <w:r w:rsidRPr="00D96F52">
        <w:rPr>
          <w:rFonts w:ascii="Arial" w:hAnsi="Arial" w:cs="Arial"/>
          <w:bCs/>
          <w:sz w:val="22"/>
          <w:szCs w:val="22"/>
          <w:lang w:val="mk-MK"/>
        </w:rPr>
        <w:t xml:space="preserve">3. </w:t>
      </w:r>
      <w:proofErr w:type="spellStart"/>
      <w:proofErr w:type="gramStart"/>
      <w:r w:rsidRPr="00D96F52">
        <w:rPr>
          <w:rFonts w:ascii="Arial" w:hAnsi="Arial" w:cs="Arial"/>
          <w:bCs/>
          <w:sz w:val="22"/>
          <w:szCs w:val="22"/>
        </w:rPr>
        <w:t>потребна</w:t>
      </w:r>
      <w:proofErr w:type="spellEnd"/>
      <w:proofErr w:type="gramEnd"/>
      <w:r w:rsidRPr="00D96F52">
        <w:rPr>
          <w:rFonts w:ascii="Arial" w:hAnsi="Arial" w:cs="Arial"/>
          <w:bCs/>
          <w:sz w:val="22"/>
          <w:szCs w:val="22"/>
          <w:lang w:val="it-IT"/>
        </w:rPr>
        <w:t xml:space="preserve"> </w:t>
      </w:r>
      <w:proofErr w:type="spellStart"/>
      <w:r w:rsidRPr="00D96F52">
        <w:rPr>
          <w:rFonts w:ascii="Arial" w:hAnsi="Arial" w:cs="Arial"/>
          <w:bCs/>
          <w:sz w:val="22"/>
          <w:szCs w:val="22"/>
        </w:rPr>
        <w:t>документација</w:t>
      </w:r>
      <w:proofErr w:type="spellEnd"/>
      <w:r w:rsidRPr="00D96F52">
        <w:rPr>
          <w:rFonts w:ascii="Arial" w:hAnsi="Arial" w:cs="Arial"/>
          <w:bCs/>
          <w:sz w:val="22"/>
          <w:szCs w:val="22"/>
          <w:lang w:val="it-IT"/>
        </w:rPr>
        <w:t xml:space="preserve"> </w:t>
      </w:r>
      <w:r w:rsidRPr="00D96F52">
        <w:rPr>
          <w:rFonts w:ascii="Arial" w:hAnsi="Arial" w:cs="Arial"/>
          <w:bCs/>
          <w:sz w:val="22"/>
          <w:szCs w:val="22"/>
          <w:lang w:val="mk-MK"/>
        </w:rPr>
        <w:t>за докажување и исполнување на критериумите од ставот (9) на овој член што</w:t>
      </w:r>
      <w:r w:rsidRPr="00D96F52">
        <w:rPr>
          <w:rFonts w:ascii="Arial" w:hAnsi="Arial" w:cs="Arial"/>
          <w:bCs/>
          <w:sz w:val="22"/>
          <w:szCs w:val="22"/>
          <w:lang w:val="it-IT"/>
        </w:rPr>
        <w:t xml:space="preserve"> </w:t>
      </w:r>
      <w:proofErr w:type="spellStart"/>
      <w:r w:rsidRPr="00D96F52">
        <w:rPr>
          <w:rFonts w:ascii="Arial" w:hAnsi="Arial" w:cs="Arial"/>
          <w:bCs/>
          <w:sz w:val="22"/>
          <w:szCs w:val="22"/>
        </w:rPr>
        <w:t>треба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да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се</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достави</w:t>
      </w:r>
      <w:proofErr w:type="spellEnd"/>
      <w:r w:rsidRPr="00D96F52">
        <w:rPr>
          <w:rFonts w:ascii="Arial" w:hAnsi="Arial" w:cs="Arial"/>
          <w:bCs/>
          <w:sz w:val="22"/>
          <w:szCs w:val="22"/>
          <w:lang w:val="it-IT"/>
        </w:rPr>
        <w:t xml:space="preserve">, </w:t>
      </w:r>
    </w:p>
    <w:p w14:paraId="4749B0EE" w14:textId="77777777" w:rsidR="00D96F52" w:rsidRPr="00D96F52" w:rsidRDefault="00D96F52" w:rsidP="00D96F52">
      <w:pPr>
        <w:jc w:val="both"/>
        <w:rPr>
          <w:rFonts w:ascii="Arial" w:hAnsi="Arial" w:cs="Arial"/>
          <w:bCs/>
          <w:sz w:val="22"/>
          <w:szCs w:val="22"/>
          <w:lang w:val="it-IT"/>
        </w:rPr>
      </w:pPr>
      <w:r w:rsidRPr="00D96F52">
        <w:rPr>
          <w:rFonts w:ascii="Arial" w:hAnsi="Arial" w:cs="Arial"/>
          <w:bCs/>
          <w:sz w:val="22"/>
          <w:szCs w:val="22"/>
          <w:lang w:val="mk-MK"/>
        </w:rPr>
        <w:t xml:space="preserve">4. </w:t>
      </w:r>
      <w:proofErr w:type="spellStart"/>
      <w:proofErr w:type="gramStart"/>
      <w:r w:rsidRPr="00D96F52">
        <w:rPr>
          <w:rFonts w:ascii="Arial" w:hAnsi="Arial" w:cs="Arial"/>
          <w:bCs/>
          <w:sz w:val="22"/>
          <w:szCs w:val="22"/>
        </w:rPr>
        <w:t>рок</w:t>
      </w:r>
      <w:proofErr w:type="spellEnd"/>
      <w:proofErr w:type="gramEnd"/>
      <w:r w:rsidRPr="00D96F52">
        <w:rPr>
          <w:rFonts w:ascii="Arial" w:hAnsi="Arial" w:cs="Arial"/>
          <w:bCs/>
          <w:sz w:val="22"/>
          <w:szCs w:val="22"/>
          <w:lang w:val="it-IT"/>
        </w:rPr>
        <w:t xml:space="preserve"> </w:t>
      </w:r>
      <w:r w:rsidRPr="00D96F52">
        <w:rPr>
          <w:rFonts w:ascii="Arial" w:hAnsi="Arial" w:cs="Arial"/>
          <w:bCs/>
          <w:sz w:val="22"/>
          <w:szCs w:val="22"/>
        </w:rPr>
        <w:t>и</w:t>
      </w:r>
      <w:r w:rsidRPr="00D96F52">
        <w:rPr>
          <w:rFonts w:ascii="Arial" w:hAnsi="Arial" w:cs="Arial"/>
          <w:bCs/>
          <w:sz w:val="22"/>
          <w:szCs w:val="22"/>
          <w:lang w:val="it-IT"/>
        </w:rPr>
        <w:t xml:space="preserve"> </w:t>
      </w:r>
      <w:proofErr w:type="spellStart"/>
      <w:r w:rsidRPr="00D96F52">
        <w:rPr>
          <w:rFonts w:ascii="Arial" w:hAnsi="Arial" w:cs="Arial"/>
          <w:bCs/>
          <w:sz w:val="22"/>
          <w:szCs w:val="22"/>
        </w:rPr>
        <w:t>начин</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за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доставување</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понудата</w:t>
      </w:r>
      <w:proofErr w:type="spellEnd"/>
      <w:r w:rsidRPr="00D96F52">
        <w:rPr>
          <w:rFonts w:ascii="Arial" w:hAnsi="Arial" w:cs="Arial"/>
          <w:bCs/>
          <w:sz w:val="22"/>
          <w:szCs w:val="22"/>
          <w:lang w:val="it-IT"/>
        </w:rPr>
        <w:t xml:space="preserve">, </w:t>
      </w:r>
    </w:p>
    <w:p w14:paraId="08D8E334" w14:textId="77777777" w:rsidR="00D96F52" w:rsidRPr="00D96F52" w:rsidRDefault="00D96F52" w:rsidP="00D96F52">
      <w:pPr>
        <w:jc w:val="both"/>
        <w:rPr>
          <w:rFonts w:ascii="Arial" w:hAnsi="Arial" w:cs="Arial"/>
          <w:bCs/>
          <w:sz w:val="22"/>
          <w:szCs w:val="22"/>
          <w:lang w:val="it-IT"/>
        </w:rPr>
      </w:pPr>
      <w:r w:rsidRPr="00D96F52">
        <w:rPr>
          <w:rFonts w:ascii="Arial" w:hAnsi="Arial" w:cs="Arial"/>
          <w:bCs/>
          <w:sz w:val="22"/>
          <w:szCs w:val="22"/>
          <w:lang w:val="mk-MK"/>
        </w:rPr>
        <w:t xml:space="preserve">5. </w:t>
      </w:r>
      <w:proofErr w:type="spellStart"/>
      <w:proofErr w:type="gramStart"/>
      <w:r w:rsidRPr="00D96F52">
        <w:rPr>
          <w:rFonts w:ascii="Arial" w:hAnsi="Arial" w:cs="Arial"/>
          <w:bCs/>
          <w:sz w:val="22"/>
          <w:szCs w:val="22"/>
        </w:rPr>
        <w:t>датум</w:t>
      </w:r>
      <w:proofErr w:type="spellEnd"/>
      <w:proofErr w:type="gramEnd"/>
      <w:r w:rsidRPr="00D96F52">
        <w:rPr>
          <w:rFonts w:ascii="Arial" w:hAnsi="Arial" w:cs="Arial"/>
          <w:bCs/>
          <w:sz w:val="22"/>
          <w:szCs w:val="22"/>
          <w:lang w:val="it-IT"/>
        </w:rPr>
        <w:t xml:space="preserve">, </w:t>
      </w:r>
      <w:proofErr w:type="spellStart"/>
      <w:r w:rsidRPr="00D96F52">
        <w:rPr>
          <w:rFonts w:ascii="Arial" w:hAnsi="Arial" w:cs="Arial"/>
          <w:bCs/>
          <w:sz w:val="22"/>
          <w:szCs w:val="22"/>
        </w:rPr>
        <w:t>време</w:t>
      </w:r>
      <w:proofErr w:type="spellEnd"/>
      <w:r w:rsidRPr="00D96F52">
        <w:rPr>
          <w:rFonts w:ascii="Arial" w:hAnsi="Arial" w:cs="Arial"/>
          <w:bCs/>
          <w:sz w:val="22"/>
          <w:szCs w:val="22"/>
          <w:lang w:val="it-IT"/>
        </w:rPr>
        <w:t xml:space="preserve"> </w:t>
      </w:r>
      <w:r w:rsidRPr="00D96F52">
        <w:rPr>
          <w:rFonts w:ascii="Arial" w:hAnsi="Arial" w:cs="Arial"/>
          <w:bCs/>
          <w:sz w:val="22"/>
          <w:szCs w:val="22"/>
        </w:rPr>
        <w:t>и</w:t>
      </w:r>
      <w:r w:rsidRPr="00D96F52">
        <w:rPr>
          <w:rFonts w:ascii="Arial" w:hAnsi="Arial" w:cs="Arial"/>
          <w:bCs/>
          <w:sz w:val="22"/>
          <w:szCs w:val="22"/>
          <w:lang w:val="it-IT"/>
        </w:rPr>
        <w:t xml:space="preserve"> </w:t>
      </w:r>
      <w:proofErr w:type="spellStart"/>
      <w:r w:rsidRPr="00D96F52">
        <w:rPr>
          <w:rFonts w:ascii="Arial" w:hAnsi="Arial" w:cs="Arial"/>
          <w:bCs/>
          <w:sz w:val="22"/>
          <w:szCs w:val="22"/>
        </w:rPr>
        <w:t>место</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отворање</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понудите</w:t>
      </w:r>
      <w:proofErr w:type="spellEnd"/>
      <w:r w:rsidRPr="00D96F52">
        <w:rPr>
          <w:rFonts w:ascii="Arial" w:hAnsi="Arial" w:cs="Arial"/>
          <w:bCs/>
          <w:sz w:val="22"/>
          <w:szCs w:val="22"/>
          <w:lang w:val="it-IT"/>
        </w:rPr>
        <w:t>.</w:t>
      </w:r>
    </w:p>
    <w:p w14:paraId="085DD6E7" w14:textId="77777777" w:rsidR="00D96F52" w:rsidRPr="00D96F52" w:rsidRDefault="00D96F52" w:rsidP="00D96F52">
      <w:pPr>
        <w:shd w:val="clear" w:color="auto" w:fill="FFFFFF"/>
        <w:jc w:val="both"/>
        <w:rPr>
          <w:rFonts w:ascii="Arial" w:hAnsi="Arial" w:cs="Arial"/>
          <w:bCs/>
          <w:sz w:val="22"/>
          <w:szCs w:val="22"/>
          <w:lang w:val="it-IT"/>
        </w:rPr>
      </w:pPr>
      <w:r w:rsidRPr="00D96F52">
        <w:rPr>
          <w:rFonts w:ascii="Arial" w:hAnsi="Arial" w:cs="Arial"/>
          <w:bCs/>
          <w:sz w:val="22"/>
          <w:szCs w:val="22"/>
          <w:lang w:val="it-IT"/>
        </w:rPr>
        <w:t>(</w:t>
      </w:r>
      <w:r w:rsidRPr="00D96F52">
        <w:rPr>
          <w:rFonts w:ascii="Arial" w:hAnsi="Arial" w:cs="Arial"/>
          <w:bCs/>
          <w:sz w:val="22"/>
          <w:szCs w:val="22"/>
          <w:lang w:val="mk-MK"/>
        </w:rPr>
        <w:t>9</w:t>
      </w:r>
      <w:r w:rsidRPr="00D96F52">
        <w:rPr>
          <w:rFonts w:ascii="Arial" w:hAnsi="Arial" w:cs="Arial"/>
          <w:bCs/>
          <w:sz w:val="22"/>
          <w:szCs w:val="22"/>
          <w:lang w:val="it-IT"/>
        </w:rPr>
        <w:t xml:space="preserve">) </w:t>
      </w:r>
      <w:proofErr w:type="spellStart"/>
      <w:r w:rsidRPr="00D96F52">
        <w:rPr>
          <w:rFonts w:ascii="Arial" w:hAnsi="Arial" w:cs="Arial"/>
          <w:bCs/>
          <w:sz w:val="22"/>
          <w:szCs w:val="22"/>
        </w:rPr>
        <w:t>Критериуми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за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доделување</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договор</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јавниот</w:t>
      </w:r>
      <w:proofErr w:type="spellEnd"/>
      <w:r w:rsidRPr="00D96F52">
        <w:rPr>
          <w:rFonts w:ascii="Arial" w:hAnsi="Arial" w:cs="Arial"/>
          <w:bCs/>
          <w:sz w:val="22"/>
          <w:szCs w:val="22"/>
          <w:lang w:val="it-IT"/>
        </w:rPr>
        <w:t xml:space="preserve"> </w:t>
      </w:r>
      <w:r w:rsidRPr="00D96F52">
        <w:rPr>
          <w:rFonts w:ascii="Arial" w:hAnsi="Arial" w:cs="Arial"/>
          <w:bCs/>
          <w:sz w:val="22"/>
          <w:szCs w:val="22"/>
          <w:lang w:val="mk-MK"/>
        </w:rPr>
        <w:t>оглас</w:t>
      </w:r>
      <w:r w:rsidRPr="00D96F52">
        <w:rPr>
          <w:rFonts w:ascii="Arial" w:hAnsi="Arial" w:cs="Arial"/>
          <w:bCs/>
          <w:sz w:val="22"/>
          <w:szCs w:val="22"/>
          <w:lang w:val="it-IT"/>
        </w:rPr>
        <w:t>:</w:t>
      </w:r>
    </w:p>
    <w:p w14:paraId="55CCA868" w14:textId="77777777" w:rsidR="00D96F52" w:rsidRPr="00D96F52" w:rsidRDefault="00D96F52" w:rsidP="00D96F52">
      <w:pPr>
        <w:shd w:val="clear" w:color="auto" w:fill="FFFFFF"/>
        <w:jc w:val="both"/>
        <w:rPr>
          <w:rFonts w:ascii="Arial" w:hAnsi="Arial" w:cs="Arial"/>
          <w:bCs/>
          <w:sz w:val="22"/>
          <w:szCs w:val="22"/>
          <w:lang w:val="mk-MK"/>
        </w:rPr>
      </w:pPr>
      <w:r w:rsidRPr="00D96F52">
        <w:rPr>
          <w:rFonts w:ascii="Arial" w:hAnsi="Arial" w:cs="Arial"/>
          <w:bCs/>
          <w:sz w:val="22"/>
          <w:szCs w:val="22"/>
          <w:lang w:val="it-IT"/>
        </w:rPr>
        <w:t>1.         </w:t>
      </w:r>
      <w:r w:rsidRPr="00D96F52">
        <w:rPr>
          <w:rFonts w:ascii="Arial" w:hAnsi="Arial" w:cs="Arial"/>
          <w:bCs/>
          <w:sz w:val="22"/>
          <w:szCs w:val="22"/>
          <w:lang w:val="mk-MK"/>
        </w:rPr>
        <w:t>техничка и професионална способност (</w:t>
      </w:r>
      <w:proofErr w:type="spellStart"/>
      <w:r w:rsidRPr="00D96F52">
        <w:rPr>
          <w:rFonts w:ascii="Arial" w:hAnsi="Arial" w:cs="Arial"/>
          <w:bCs/>
          <w:sz w:val="22"/>
          <w:szCs w:val="22"/>
        </w:rPr>
        <w:t>кадровска</w:t>
      </w:r>
      <w:proofErr w:type="spellEnd"/>
      <w:r w:rsidRPr="00D96F52">
        <w:rPr>
          <w:rFonts w:ascii="Arial" w:hAnsi="Arial" w:cs="Arial"/>
          <w:bCs/>
          <w:sz w:val="22"/>
          <w:szCs w:val="22"/>
          <w:lang w:val="it-IT"/>
        </w:rPr>
        <w:t xml:space="preserve"> </w:t>
      </w:r>
      <w:r w:rsidRPr="00D96F52">
        <w:rPr>
          <w:rFonts w:ascii="Arial" w:hAnsi="Arial" w:cs="Arial"/>
          <w:bCs/>
          <w:sz w:val="22"/>
          <w:szCs w:val="22"/>
        </w:rPr>
        <w:t>и</w:t>
      </w:r>
      <w:r w:rsidRPr="00D96F52">
        <w:rPr>
          <w:rFonts w:ascii="Arial" w:hAnsi="Arial" w:cs="Arial"/>
          <w:bCs/>
          <w:sz w:val="22"/>
          <w:szCs w:val="22"/>
          <w:lang w:val="it-IT"/>
        </w:rPr>
        <w:t xml:space="preserve"> </w:t>
      </w:r>
      <w:proofErr w:type="spellStart"/>
      <w:r w:rsidRPr="00D96F52">
        <w:rPr>
          <w:rFonts w:ascii="Arial" w:hAnsi="Arial" w:cs="Arial"/>
          <w:bCs/>
          <w:sz w:val="22"/>
          <w:szCs w:val="22"/>
        </w:rPr>
        <w:t>техничка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опременост</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правното</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лице</w:t>
      </w:r>
      <w:proofErr w:type="spellEnd"/>
      <w:r w:rsidRPr="00D96F52">
        <w:rPr>
          <w:rFonts w:ascii="Arial" w:hAnsi="Arial" w:cs="Arial"/>
          <w:bCs/>
          <w:sz w:val="22"/>
          <w:szCs w:val="22"/>
          <w:lang w:val="it-IT"/>
        </w:rPr>
        <w:t>,</w:t>
      </w:r>
      <w:r w:rsidRPr="00D96F52">
        <w:rPr>
          <w:rFonts w:ascii="Arial" w:hAnsi="Arial" w:cs="Arial"/>
          <w:bCs/>
          <w:sz w:val="22"/>
          <w:szCs w:val="22"/>
          <w:lang w:val="mk-MK"/>
        </w:rPr>
        <w:t xml:space="preserve"> </w:t>
      </w:r>
      <w:proofErr w:type="spellStart"/>
      <w:r w:rsidRPr="00D96F52">
        <w:rPr>
          <w:rFonts w:ascii="Arial" w:hAnsi="Arial" w:cs="Arial"/>
          <w:bCs/>
          <w:sz w:val="22"/>
          <w:szCs w:val="22"/>
        </w:rPr>
        <w:t>референтна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листа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извршени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работи</w:t>
      </w:r>
      <w:proofErr w:type="spellEnd"/>
      <w:r w:rsidRPr="00D96F52">
        <w:rPr>
          <w:rFonts w:ascii="Arial" w:hAnsi="Arial" w:cs="Arial"/>
          <w:bCs/>
          <w:sz w:val="22"/>
          <w:szCs w:val="22"/>
          <w:lang w:val="it-IT"/>
        </w:rPr>
        <w:t xml:space="preserve"> </w:t>
      </w:r>
      <w:r w:rsidRPr="00D96F52">
        <w:rPr>
          <w:rFonts w:ascii="Arial" w:hAnsi="Arial" w:cs="Arial"/>
          <w:bCs/>
          <w:sz w:val="22"/>
          <w:szCs w:val="22"/>
        </w:rPr>
        <w:t>и</w:t>
      </w:r>
      <w:r w:rsidRPr="00D96F52">
        <w:rPr>
          <w:rFonts w:ascii="Arial" w:hAnsi="Arial" w:cs="Arial"/>
          <w:bCs/>
          <w:sz w:val="22"/>
          <w:szCs w:val="22"/>
          <w:lang w:val="it-IT"/>
        </w:rPr>
        <w:t xml:space="preserve"> </w:t>
      </w:r>
      <w:proofErr w:type="spellStart"/>
      <w:r w:rsidRPr="00D96F52">
        <w:rPr>
          <w:rFonts w:ascii="Arial" w:hAnsi="Arial" w:cs="Arial"/>
          <w:bCs/>
          <w:sz w:val="22"/>
          <w:szCs w:val="22"/>
        </w:rPr>
        <w:t>претходни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позитивни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стручни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референци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од</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подрачјето</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планскиот</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или</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проектниот</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опфат</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што</w:t>
      </w:r>
      <w:proofErr w:type="spellEnd"/>
      <w:r w:rsidRPr="00D96F52">
        <w:rPr>
          <w:rFonts w:ascii="Arial" w:hAnsi="Arial" w:cs="Arial"/>
          <w:bCs/>
          <w:sz w:val="22"/>
          <w:szCs w:val="22"/>
          <w:lang w:val="it-IT"/>
        </w:rPr>
        <w:t xml:space="preserve"> </w:t>
      </w:r>
      <w:r w:rsidRPr="00D96F52">
        <w:rPr>
          <w:rFonts w:ascii="Arial" w:hAnsi="Arial" w:cs="Arial"/>
          <w:bCs/>
          <w:sz w:val="22"/>
          <w:szCs w:val="22"/>
        </w:rPr>
        <w:t>е</w:t>
      </w:r>
      <w:r w:rsidRPr="00D96F52">
        <w:rPr>
          <w:rFonts w:ascii="Arial" w:hAnsi="Arial" w:cs="Arial"/>
          <w:bCs/>
          <w:sz w:val="22"/>
          <w:szCs w:val="22"/>
          <w:lang w:val="it-IT"/>
        </w:rPr>
        <w:t xml:space="preserve"> </w:t>
      </w:r>
      <w:proofErr w:type="spellStart"/>
      <w:r w:rsidRPr="00D96F52">
        <w:rPr>
          <w:rFonts w:ascii="Arial" w:hAnsi="Arial" w:cs="Arial"/>
          <w:bCs/>
          <w:sz w:val="22"/>
          <w:szCs w:val="22"/>
        </w:rPr>
        <w:t>предмет</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на</w:t>
      </w:r>
      <w:proofErr w:type="spellEnd"/>
      <w:r w:rsidRPr="00D96F52">
        <w:rPr>
          <w:rFonts w:ascii="Arial" w:hAnsi="Arial" w:cs="Arial"/>
          <w:bCs/>
          <w:sz w:val="22"/>
          <w:szCs w:val="22"/>
          <w:lang w:val="it-IT"/>
        </w:rPr>
        <w:t xml:space="preserve"> </w:t>
      </w:r>
      <w:proofErr w:type="spellStart"/>
      <w:r w:rsidRPr="00D96F52">
        <w:rPr>
          <w:rFonts w:ascii="Arial" w:hAnsi="Arial" w:cs="Arial"/>
          <w:bCs/>
          <w:sz w:val="22"/>
          <w:szCs w:val="22"/>
        </w:rPr>
        <w:t>јавниот</w:t>
      </w:r>
      <w:proofErr w:type="spellEnd"/>
      <w:r w:rsidRPr="00D96F52">
        <w:rPr>
          <w:rFonts w:ascii="Arial" w:hAnsi="Arial" w:cs="Arial"/>
          <w:bCs/>
          <w:sz w:val="22"/>
          <w:szCs w:val="22"/>
          <w:lang w:val="it-IT"/>
        </w:rPr>
        <w:t xml:space="preserve"> </w:t>
      </w:r>
      <w:r w:rsidRPr="00D96F52">
        <w:rPr>
          <w:rFonts w:ascii="Arial" w:hAnsi="Arial" w:cs="Arial"/>
          <w:bCs/>
          <w:sz w:val="22"/>
          <w:szCs w:val="22"/>
          <w:lang w:val="mk-MK"/>
        </w:rPr>
        <w:t>оглас)</w:t>
      </w:r>
      <w:r w:rsidRPr="00D96F52">
        <w:rPr>
          <w:rFonts w:ascii="Arial" w:hAnsi="Arial" w:cs="Arial"/>
          <w:bCs/>
          <w:sz w:val="22"/>
          <w:szCs w:val="22"/>
          <w:lang w:val="it-IT"/>
        </w:rPr>
        <w:t>,</w:t>
      </w:r>
      <w:r w:rsidRPr="00D96F52">
        <w:rPr>
          <w:rFonts w:ascii="Arial" w:hAnsi="Arial" w:cs="Arial"/>
          <w:bCs/>
          <w:sz w:val="22"/>
          <w:szCs w:val="22"/>
          <w:lang w:val="mk-MK"/>
        </w:rPr>
        <w:t xml:space="preserve"> и</w:t>
      </w:r>
    </w:p>
    <w:p w14:paraId="7BDA79C5" w14:textId="77777777" w:rsidR="00D96F52" w:rsidRPr="00D96F52" w:rsidRDefault="00D96F52" w:rsidP="00D96F52">
      <w:pPr>
        <w:shd w:val="clear" w:color="auto" w:fill="FFFFFF"/>
        <w:jc w:val="both"/>
        <w:rPr>
          <w:rFonts w:ascii="Arial" w:hAnsi="Arial" w:cs="Arial"/>
          <w:bCs/>
          <w:sz w:val="22"/>
          <w:szCs w:val="22"/>
        </w:rPr>
      </w:pPr>
      <w:r w:rsidRPr="00D96F52">
        <w:rPr>
          <w:rFonts w:ascii="Arial" w:hAnsi="Arial" w:cs="Arial"/>
          <w:bCs/>
          <w:sz w:val="22"/>
          <w:szCs w:val="22"/>
        </w:rPr>
        <w:t>2.         </w:t>
      </w:r>
      <w:proofErr w:type="gramStart"/>
      <w:r w:rsidRPr="00D96F52">
        <w:rPr>
          <w:rFonts w:ascii="Arial" w:hAnsi="Arial" w:cs="Arial"/>
          <w:bCs/>
          <w:sz w:val="22"/>
          <w:szCs w:val="22"/>
          <w:lang w:val="mk-MK"/>
        </w:rPr>
        <w:t>економска</w:t>
      </w:r>
      <w:proofErr w:type="gramEnd"/>
      <w:r w:rsidRPr="00D96F52">
        <w:rPr>
          <w:rFonts w:ascii="Arial" w:hAnsi="Arial" w:cs="Arial"/>
          <w:bCs/>
          <w:sz w:val="22"/>
          <w:szCs w:val="22"/>
          <w:lang w:val="mk-MK"/>
        </w:rPr>
        <w:t xml:space="preserve"> и финансиска состојба</w:t>
      </w:r>
      <w:r w:rsidRPr="00D96F52">
        <w:rPr>
          <w:rFonts w:ascii="Arial" w:hAnsi="Arial" w:cs="Arial"/>
          <w:bCs/>
          <w:sz w:val="22"/>
          <w:szCs w:val="22"/>
        </w:rPr>
        <w:t>.</w:t>
      </w:r>
    </w:p>
    <w:p w14:paraId="42E3405D" w14:textId="77777777" w:rsidR="00D96F52" w:rsidRPr="00D96F52" w:rsidRDefault="00D96F52" w:rsidP="00D96F52">
      <w:pPr>
        <w:shd w:val="clear" w:color="auto" w:fill="FFFFFF"/>
        <w:jc w:val="both"/>
        <w:rPr>
          <w:rFonts w:ascii="Arial" w:hAnsi="Arial" w:cs="Arial"/>
          <w:bCs/>
          <w:sz w:val="22"/>
          <w:szCs w:val="22"/>
          <w:lang w:val="mk-MK"/>
        </w:rPr>
      </w:pPr>
      <w:r w:rsidRPr="00D96F52">
        <w:rPr>
          <w:rFonts w:ascii="Arial" w:hAnsi="Arial" w:cs="Arial"/>
          <w:bCs/>
          <w:sz w:val="22"/>
          <w:szCs w:val="22"/>
          <w:lang w:val="mk-MK"/>
        </w:rPr>
        <w:t>(10) Вредноста на работите од урбанистичкото планирање се утврдува согласно тарифникот за урбанистичко планирање од член 81 на овој закон.</w:t>
      </w:r>
    </w:p>
    <w:p w14:paraId="28C4B50F" w14:textId="77777777" w:rsidR="00D96F52" w:rsidRPr="00D96F52" w:rsidRDefault="00D96F52" w:rsidP="00D96F52">
      <w:pPr>
        <w:shd w:val="clear" w:color="auto" w:fill="FFFFFF"/>
        <w:jc w:val="both"/>
        <w:rPr>
          <w:rFonts w:ascii="Arial" w:hAnsi="Arial" w:cs="Arial"/>
          <w:bCs/>
          <w:sz w:val="22"/>
          <w:szCs w:val="22"/>
          <w:lang w:val="mk-MK"/>
        </w:rPr>
      </w:pPr>
      <w:r w:rsidRPr="00D96F52">
        <w:rPr>
          <w:rFonts w:ascii="Arial" w:hAnsi="Arial" w:cs="Arial"/>
          <w:bCs/>
          <w:sz w:val="22"/>
          <w:szCs w:val="22"/>
          <w:lang w:val="mk-MK"/>
        </w:rPr>
        <w:t>(11)  За особено сложени и значајни подрачја и градби, изборот на изработувачот на урбанистичкиот план и урбанистичкиот проект треба да се изврши по пат на распишување на јавен оглас за конкурс за избор на идејно урбанистичко-архитектонско решение согласно Законот за јавните набавки, при што потребата за урбанистичко-архитектонски конкурс може да биде утврден и со план од повисоко ниво на планирање. Авторот на највисоко рангираното решение станува изработувач на планот, доколку ги исполнува и другите општи услови за вршење на работи на изработување на урбанистички планови пропишани со овој закон.</w:t>
      </w:r>
    </w:p>
    <w:p w14:paraId="55407A6B" w14:textId="77777777" w:rsidR="00D96F52" w:rsidRPr="00D96F52" w:rsidRDefault="00D96F52" w:rsidP="00D96F52">
      <w:pPr>
        <w:shd w:val="clear" w:color="auto" w:fill="FFFFFF"/>
        <w:jc w:val="both"/>
        <w:rPr>
          <w:rFonts w:ascii="Arial" w:hAnsi="Arial" w:cs="Arial"/>
          <w:bCs/>
          <w:sz w:val="22"/>
          <w:szCs w:val="22"/>
          <w:lang w:val="mk-MK"/>
        </w:rPr>
      </w:pPr>
      <w:r w:rsidRPr="00D96F52">
        <w:rPr>
          <w:rFonts w:ascii="Arial" w:hAnsi="Arial" w:cs="Arial"/>
          <w:bCs/>
          <w:sz w:val="22"/>
          <w:szCs w:val="22"/>
          <w:lang w:val="sq-AL"/>
        </w:rPr>
        <w:t>(</w:t>
      </w:r>
      <w:r w:rsidRPr="00D96F52">
        <w:rPr>
          <w:rFonts w:ascii="Arial" w:hAnsi="Arial" w:cs="Arial"/>
          <w:bCs/>
          <w:sz w:val="22"/>
          <w:szCs w:val="22"/>
          <w:lang w:val="mk-MK"/>
        </w:rPr>
        <w:t>12</w:t>
      </w:r>
      <w:r w:rsidRPr="00D96F52">
        <w:rPr>
          <w:rFonts w:ascii="Arial" w:hAnsi="Arial" w:cs="Arial"/>
          <w:bCs/>
          <w:sz w:val="22"/>
          <w:szCs w:val="22"/>
          <w:lang w:val="sq-AL"/>
        </w:rPr>
        <w:t xml:space="preserve">)  Предмет на јавен </w:t>
      </w:r>
      <w:r w:rsidRPr="00D96F52">
        <w:rPr>
          <w:rFonts w:ascii="Arial" w:hAnsi="Arial" w:cs="Arial"/>
          <w:bCs/>
          <w:sz w:val="22"/>
          <w:szCs w:val="22"/>
          <w:lang w:val="mk-MK"/>
        </w:rPr>
        <w:t xml:space="preserve">оглас за </w:t>
      </w:r>
      <w:r w:rsidRPr="00D96F52">
        <w:rPr>
          <w:rFonts w:ascii="Arial" w:hAnsi="Arial" w:cs="Arial"/>
          <w:bCs/>
          <w:sz w:val="22"/>
          <w:szCs w:val="22"/>
          <w:lang w:val="sq-AL"/>
        </w:rPr>
        <w:t xml:space="preserve">конкурс </w:t>
      </w:r>
      <w:r w:rsidRPr="00D96F52">
        <w:rPr>
          <w:rFonts w:ascii="Arial" w:hAnsi="Arial" w:cs="Arial"/>
          <w:bCs/>
          <w:sz w:val="22"/>
          <w:szCs w:val="22"/>
          <w:lang w:val="mk-MK"/>
        </w:rPr>
        <w:t>за избор на идејно</w:t>
      </w:r>
      <w:r w:rsidRPr="00D96F52">
        <w:rPr>
          <w:rFonts w:ascii="Arial" w:hAnsi="Arial" w:cs="Arial"/>
          <w:bCs/>
          <w:sz w:val="22"/>
          <w:szCs w:val="22"/>
          <w:lang w:val="sq-AL"/>
        </w:rPr>
        <w:t xml:space="preserve"> урбанистичко-архитектонско решение може да биде изнаоѓање на најдобро урбанистичко решение за зафатот, без обврска за избор на изработувач на планот и изработка на планот и треба да биде наведено уште во одлуката за распишување на конкурсот.</w:t>
      </w:r>
    </w:p>
    <w:p w14:paraId="53D478AB" w14:textId="77777777" w:rsidR="00D96F52" w:rsidRPr="00D96F52" w:rsidRDefault="00D96F52" w:rsidP="00D96F52">
      <w:pPr>
        <w:jc w:val="both"/>
        <w:rPr>
          <w:rFonts w:ascii="Arial" w:hAnsi="Arial" w:cs="Arial"/>
          <w:bCs/>
          <w:sz w:val="22"/>
          <w:szCs w:val="22"/>
          <w:lang w:val="mk-MK"/>
        </w:rPr>
      </w:pPr>
      <w:r w:rsidRPr="00D96F52">
        <w:rPr>
          <w:rFonts w:ascii="Arial" w:hAnsi="Arial" w:cs="Arial"/>
          <w:bCs/>
          <w:sz w:val="22"/>
          <w:szCs w:val="22"/>
          <w:lang w:val="mk-MK"/>
        </w:rPr>
        <w:t xml:space="preserve">(13) Начинот на подготовка и елементите кои ги содржи јавниот конкурс за идејно урбанистичко-архитектонско решение ги пропишува министерот кој раководи со органот на </w:t>
      </w:r>
      <w:r w:rsidRPr="00D96F52">
        <w:rPr>
          <w:rFonts w:ascii="Arial" w:hAnsi="Arial" w:cs="Arial"/>
          <w:bCs/>
          <w:sz w:val="22"/>
          <w:szCs w:val="22"/>
          <w:lang w:val="mk-MK"/>
        </w:rPr>
        <w:lastRenderedPageBreak/>
        <w:t>државната управа надлежен за вршење на работите од областа на уредување на просторот.“</w:t>
      </w:r>
    </w:p>
    <w:p w14:paraId="08584A54" w14:textId="292EDE4A" w:rsidR="006D5A6B" w:rsidRPr="006D5A6B" w:rsidRDefault="006D5A6B" w:rsidP="006D5A6B">
      <w:pPr>
        <w:autoSpaceDE w:val="0"/>
        <w:autoSpaceDN w:val="0"/>
        <w:adjustRightInd w:val="0"/>
        <w:jc w:val="center"/>
        <w:rPr>
          <w:rFonts w:ascii="Arial" w:hAnsi="Arial" w:cs="Arial"/>
          <w:bCs/>
          <w:sz w:val="22"/>
          <w:szCs w:val="22"/>
          <w:lang w:val="mk-MK"/>
        </w:rPr>
      </w:pPr>
      <w:proofErr w:type="spellStart"/>
      <w:r w:rsidRPr="006D5A6B">
        <w:rPr>
          <w:rFonts w:ascii="Arial" w:hAnsi="Arial" w:cs="Arial"/>
          <w:bCs/>
          <w:sz w:val="22"/>
          <w:szCs w:val="22"/>
        </w:rPr>
        <w:t>Член</w:t>
      </w:r>
      <w:proofErr w:type="spellEnd"/>
      <w:r w:rsidRPr="006D5A6B">
        <w:rPr>
          <w:rFonts w:ascii="Arial" w:hAnsi="Arial" w:cs="Arial"/>
          <w:bCs/>
          <w:sz w:val="22"/>
          <w:szCs w:val="22"/>
        </w:rPr>
        <w:t xml:space="preserve"> </w:t>
      </w:r>
      <w:r w:rsidRPr="006D5A6B">
        <w:rPr>
          <w:rFonts w:ascii="Arial" w:hAnsi="Arial" w:cs="Arial"/>
          <w:bCs/>
          <w:sz w:val="22"/>
          <w:szCs w:val="22"/>
          <w:lang w:val="mk-MK"/>
        </w:rPr>
        <w:t>8</w:t>
      </w:r>
    </w:p>
    <w:p w14:paraId="7C60CAD7" w14:textId="77777777" w:rsidR="006D5A6B" w:rsidRPr="006D5A6B" w:rsidRDefault="006D5A6B" w:rsidP="006D5A6B">
      <w:pPr>
        <w:jc w:val="both"/>
        <w:rPr>
          <w:rFonts w:ascii="Arial" w:hAnsi="Arial" w:cs="Arial"/>
          <w:sz w:val="22"/>
          <w:szCs w:val="22"/>
          <w:lang w:val="mk-MK"/>
        </w:rPr>
      </w:pPr>
      <w:r w:rsidRPr="006D5A6B">
        <w:rPr>
          <w:rFonts w:ascii="Arial" w:hAnsi="Arial" w:cs="Arial"/>
          <w:sz w:val="22"/>
          <w:szCs w:val="22"/>
          <w:lang w:val="mk-MK"/>
        </w:rPr>
        <w:t>Во член 53 ставот (5)  се менува и гласи:</w:t>
      </w:r>
    </w:p>
    <w:p w14:paraId="42C42A2C" w14:textId="7315BF1C" w:rsidR="006D5A6B" w:rsidRPr="006D5A6B" w:rsidRDefault="006D5A6B" w:rsidP="006D5A6B">
      <w:pPr>
        <w:jc w:val="both"/>
        <w:rPr>
          <w:rFonts w:ascii="Arial" w:hAnsi="Arial" w:cs="Arial"/>
          <w:sz w:val="22"/>
          <w:szCs w:val="22"/>
          <w:lang w:val="mk-MK"/>
        </w:rPr>
      </w:pPr>
      <w:r w:rsidRPr="006D5A6B">
        <w:rPr>
          <w:rFonts w:ascii="Arial" w:hAnsi="Arial" w:cs="Arial"/>
          <w:sz w:val="22"/>
          <w:szCs w:val="22"/>
          <w:lang w:val="mk-MK"/>
        </w:rPr>
        <w:t xml:space="preserve">„Донесувачот на планот е должен на Агенцијата за катастар на недвижности со урбанистичкиот план да и ги достави и </w:t>
      </w:r>
      <w:r w:rsidRPr="006D5A6B">
        <w:rPr>
          <w:rFonts w:ascii="Arial" w:hAnsi="Arial" w:cs="Arial"/>
          <w:bCs/>
          <w:sz w:val="22"/>
          <w:szCs w:val="22"/>
          <w:lang w:val="mk-MK"/>
        </w:rPr>
        <w:t>одредбите од урбанистичкиот план односно урбанистичкиот проект</w:t>
      </w:r>
      <w:r w:rsidRPr="006D5A6B">
        <w:rPr>
          <w:rFonts w:ascii="Arial" w:hAnsi="Arial" w:cs="Arial"/>
          <w:sz w:val="22"/>
          <w:szCs w:val="22"/>
          <w:lang w:val="mk-MK"/>
        </w:rPr>
        <w:t xml:space="preserve"> каде што е извршена препарцелација и каде што е извршена пренамена на земјиштето и градбите.</w:t>
      </w:r>
      <w:r>
        <w:rPr>
          <w:rFonts w:ascii="Arial" w:hAnsi="Arial" w:cs="Arial"/>
          <w:sz w:val="22"/>
          <w:szCs w:val="22"/>
          <w:lang w:val="mk-MK"/>
        </w:rPr>
        <w:t>“</w:t>
      </w:r>
    </w:p>
    <w:p w14:paraId="47986DA5" w14:textId="69944D58" w:rsidR="00E41F10" w:rsidRDefault="00E41F10" w:rsidP="00D96F52">
      <w:pPr>
        <w:autoSpaceDE w:val="0"/>
        <w:autoSpaceDN w:val="0"/>
        <w:adjustRightInd w:val="0"/>
        <w:jc w:val="both"/>
        <w:rPr>
          <w:rFonts w:ascii="Arial" w:hAnsi="Arial" w:cs="Arial"/>
          <w:bCs/>
          <w:sz w:val="22"/>
          <w:szCs w:val="22"/>
        </w:rPr>
      </w:pPr>
    </w:p>
    <w:p w14:paraId="27F29D58" w14:textId="6E0A3021" w:rsidR="006D5A6B" w:rsidRPr="006D5A6B" w:rsidRDefault="006D5A6B" w:rsidP="006D5A6B">
      <w:pPr>
        <w:autoSpaceDE w:val="0"/>
        <w:autoSpaceDN w:val="0"/>
        <w:adjustRightInd w:val="0"/>
        <w:jc w:val="center"/>
        <w:rPr>
          <w:rFonts w:ascii="Arial" w:hAnsi="Arial" w:cs="Arial"/>
          <w:bCs/>
          <w:sz w:val="22"/>
          <w:szCs w:val="22"/>
          <w:lang w:val="mk-MK"/>
        </w:rPr>
      </w:pPr>
      <w:proofErr w:type="spellStart"/>
      <w:r w:rsidRPr="006D5A6B">
        <w:rPr>
          <w:rFonts w:ascii="Arial" w:hAnsi="Arial" w:cs="Arial"/>
          <w:bCs/>
          <w:sz w:val="22"/>
          <w:szCs w:val="22"/>
        </w:rPr>
        <w:t>Член</w:t>
      </w:r>
      <w:proofErr w:type="spellEnd"/>
      <w:r w:rsidRPr="006D5A6B">
        <w:rPr>
          <w:rFonts w:ascii="Arial" w:hAnsi="Arial" w:cs="Arial"/>
          <w:bCs/>
          <w:sz w:val="22"/>
          <w:szCs w:val="22"/>
        </w:rPr>
        <w:t xml:space="preserve"> </w:t>
      </w:r>
      <w:r w:rsidRPr="006D5A6B">
        <w:rPr>
          <w:rFonts w:ascii="Arial" w:hAnsi="Arial" w:cs="Arial"/>
          <w:bCs/>
          <w:sz w:val="22"/>
          <w:szCs w:val="22"/>
          <w:lang w:val="mk-MK"/>
        </w:rPr>
        <w:t>9</w:t>
      </w:r>
    </w:p>
    <w:p w14:paraId="04DA057F" w14:textId="77777777" w:rsidR="006D5A6B" w:rsidRPr="006D5A6B" w:rsidRDefault="006D5A6B" w:rsidP="006D5A6B">
      <w:pPr>
        <w:jc w:val="both"/>
        <w:rPr>
          <w:rFonts w:ascii="Arial" w:hAnsi="Arial" w:cs="Arial"/>
          <w:bCs/>
          <w:sz w:val="22"/>
          <w:szCs w:val="22"/>
          <w:lang w:val="mk-MK"/>
        </w:rPr>
      </w:pPr>
      <w:r w:rsidRPr="006D5A6B">
        <w:rPr>
          <w:rFonts w:ascii="Arial" w:hAnsi="Arial" w:cs="Arial"/>
          <w:bCs/>
          <w:sz w:val="22"/>
          <w:szCs w:val="22"/>
          <w:lang w:val="mk-MK"/>
        </w:rPr>
        <w:t>Во член 54</w:t>
      </w:r>
      <w:r w:rsidRPr="006D5A6B">
        <w:rPr>
          <w:rFonts w:ascii="Arial" w:hAnsi="Arial" w:cs="Arial"/>
          <w:bCs/>
          <w:sz w:val="22"/>
          <w:szCs w:val="22"/>
        </w:rPr>
        <w:t xml:space="preserve"> </w:t>
      </w:r>
      <w:r w:rsidRPr="006D5A6B">
        <w:rPr>
          <w:rFonts w:ascii="Arial" w:hAnsi="Arial" w:cs="Arial"/>
          <w:bCs/>
          <w:sz w:val="22"/>
          <w:szCs w:val="22"/>
          <w:lang w:val="mk-MK"/>
        </w:rPr>
        <w:t>ставот (4) се менува и гласи:</w:t>
      </w:r>
    </w:p>
    <w:p w14:paraId="034913B6" w14:textId="77777777" w:rsidR="006D5A6B" w:rsidRPr="006D5A6B" w:rsidRDefault="006D5A6B" w:rsidP="006D5A6B">
      <w:pPr>
        <w:autoSpaceDE w:val="0"/>
        <w:autoSpaceDN w:val="0"/>
        <w:adjustRightInd w:val="0"/>
        <w:jc w:val="both"/>
        <w:rPr>
          <w:rFonts w:ascii="Arial" w:hAnsi="Arial" w:cs="Arial"/>
          <w:bCs/>
          <w:sz w:val="22"/>
          <w:szCs w:val="22"/>
          <w:lang w:val="mk-MK"/>
        </w:rPr>
      </w:pPr>
      <w:r w:rsidRPr="006D5A6B">
        <w:rPr>
          <w:rFonts w:ascii="Arial" w:hAnsi="Arial" w:cs="Arial"/>
          <w:bCs/>
          <w:sz w:val="22"/>
          <w:szCs w:val="22"/>
          <w:lang w:val="mk-MK"/>
        </w:rPr>
        <w:t>„</w:t>
      </w:r>
      <w:proofErr w:type="spellStart"/>
      <w:r w:rsidRPr="006D5A6B">
        <w:rPr>
          <w:rFonts w:ascii="Arial" w:hAnsi="Arial" w:cs="Arial"/>
          <w:bCs/>
          <w:sz w:val="22"/>
          <w:szCs w:val="22"/>
        </w:rPr>
        <w:t>Земјиштето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опфатено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со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проектниот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опфат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на</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урбанистички</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проект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од</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членот</w:t>
      </w:r>
      <w:proofErr w:type="spellEnd"/>
      <w:r w:rsidRPr="006D5A6B">
        <w:rPr>
          <w:rFonts w:ascii="Arial" w:hAnsi="Arial" w:cs="Arial"/>
          <w:bCs/>
          <w:sz w:val="22"/>
          <w:szCs w:val="22"/>
        </w:rPr>
        <w:t xml:space="preserve"> 58</w:t>
      </w:r>
      <w:r w:rsidRPr="006D5A6B">
        <w:rPr>
          <w:rFonts w:ascii="Arial" w:hAnsi="Arial" w:cs="Arial"/>
          <w:bCs/>
          <w:sz w:val="22"/>
          <w:szCs w:val="22"/>
          <w:lang w:val="mk-MK"/>
        </w:rPr>
        <w:t xml:space="preserve"> </w:t>
      </w:r>
      <w:proofErr w:type="spellStart"/>
      <w:r w:rsidRPr="006D5A6B">
        <w:rPr>
          <w:rFonts w:ascii="Arial" w:hAnsi="Arial" w:cs="Arial"/>
          <w:bCs/>
          <w:sz w:val="22"/>
          <w:szCs w:val="22"/>
        </w:rPr>
        <w:t>став</w:t>
      </w:r>
      <w:proofErr w:type="spellEnd"/>
      <w:r w:rsidRPr="006D5A6B">
        <w:rPr>
          <w:rFonts w:ascii="Arial" w:hAnsi="Arial" w:cs="Arial"/>
          <w:bCs/>
          <w:sz w:val="22"/>
          <w:szCs w:val="22"/>
        </w:rPr>
        <w:t xml:space="preserve"> (6) </w:t>
      </w:r>
      <w:proofErr w:type="spellStart"/>
      <w:r w:rsidRPr="006D5A6B">
        <w:rPr>
          <w:rFonts w:ascii="Arial" w:hAnsi="Arial" w:cs="Arial"/>
          <w:bCs/>
          <w:sz w:val="22"/>
          <w:szCs w:val="22"/>
        </w:rPr>
        <w:t>од</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овој</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закон</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добива</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статус</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на</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градежно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земјиште</w:t>
      </w:r>
      <w:proofErr w:type="spellEnd"/>
      <w:r w:rsidRPr="006D5A6B">
        <w:rPr>
          <w:rFonts w:ascii="Arial" w:hAnsi="Arial" w:cs="Arial"/>
          <w:bCs/>
          <w:sz w:val="22"/>
          <w:szCs w:val="22"/>
        </w:rPr>
        <w:t xml:space="preserve"> </w:t>
      </w:r>
      <w:r w:rsidRPr="006D5A6B">
        <w:rPr>
          <w:rFonts w:ascii="Arial" w:hAnsi="Arial" w:cs="Arial"/>
          <w:bCs/>
          <w:sz w:val="22"/>
          <w:szCs w:val="22"/>
          <w:lang w:val="mk-MK"/>
        </w:rPr>
        <w:t xml:space="preserve">освен доколку во </w:t>
      </w:r>
      <w:proofErr w:type="spellStart"/>
      <w:r w:rsidRPr="006D5A6B">
        <w:rPr>
          <w:rFonts w:ascii="Arial" w:hAnsi="Arial" w:cs="Arial"/>
          <w:bCs/>
          <w:sz w:val="22"/>
          <w:szCs w:val="22"/>
        </w:rPr>
        <w:t>урбанистичкиот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проект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биде</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уредено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со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посебна</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одредба</w:t>
      </w:r>
      <w:proofErr w:type="spellEnd"/>
      <w:r w:rsidRPr="006D5A6B">
        <w:rPr>
          <w:rFonts w:ascii="Arial" w:hAnsi="Arial" w:cs="Arial"/>
          <w:bCs/>
          <w:sz w:val="22"/>
          <w:szCs w:val="22"/>
          <w:lang w:val="mk-MK"/>
        </w:rPr>
        <w:t xml:space="preserve"> дека го задржува</w:t>
      </w:r>
      <w:r w:rsidRPr="006D5A6B">
        <w:rPr>
          <w:rFonts w:ascii="Arial" w:hAnsi="Arial" w:cs="Arial"/>
          <w:bCs/>
          <w:sz w:val="22"/>
          <w:szCs w:val="22"/>
        </w:rPr>
        <w:t xml:space="preserve"> </w:t>
      </w:r>
      <w:proofErr w:type="spellStart"/>
      <w:r w:rsidRPr="006D5A6B">
        <w:rPr>
          <w:rFonts w:ascii="Arial" w:hAnsi="Arial" w:cs="Arial"/>
          <w:bCs/>
          <w:sz w:val="22"/>
          <w:szCs w:val="22"/>
        </w:rPr>
        <w:t>статусот</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на</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земјоделско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шумско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или</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друго</w:t>
      </w:r>
      <w:proofErr w:type="spellEnd"/>
      <w:r w:rsidRPr="006D5A6B">
        <w:rPr>
          <w:rFonts w:ascii="Arial" w:hAnsi="Arial" w:cs="Arial"/>
          <w:bCs/>
          <w:sz w:val="22"/>
          <w:szCs w:val="22"/>
        </w:rPr>
        <w:t xml:space="preserve"> </w:t>
      </w:r>
      <w:proofErr w:type="spellStart"/>
      <w:r w:rsidRPr="006D5A6B">
        <w:rPr>
          <w:rFonts w:ascii="Arial" w:hAnsi="Arial" w:cs="Arial"/>
          <w:bCs/>
          <w:sz w:val="22"/>
          <w:szCs w:val="22"/>
        </w:rPr>
        <w:t>земјиште</w:t>
      </w:r>
      <w:proofErr w:type="spellEnd"/>
      <w:r w:rsidRPr="006D5A6B">
        <w:rPr>
          <w:rFonts w:ascii="Arial" w:hAnsi="Arial" w:cs="Arial"/>
          <w:bCs/>
          <w:sz w:val="22"/>
          <w:szCs w:val="22"/>
        </w:rPr>
        <w:t>.</w:t>
      </w:r>
      <w:r w:rsidRPr="006D5A6B">
        <w:rPr>
          <w:rFonts w:ascii="Arial" w:hAnsi="Arial" w:cs="Arial"/>
          <w:bCs/>
          <w:sz w:val="22"/>
          <w:szCs w:val="22"/>
          <w:lang w:val="mk-MK"/>
        </w:rPr>
        <w:t>“</w:t>
      </w:r>
    </w:p>
    <w:p w14:paraId="79680E1E" w14:textId="77777777" w:rsidR="006D5A6B" w:rsidRPr="006D5A6B" w:rsidRDefault="006D5A6B" w:rsidP="00D96F52">
      <w:pPr>
        <w:autoSpaceDE w:val="0"/>
        <w:autoSpaceDN w:val="0"/>
        <w:adjustRightInd w:val="0"/>
        <w:jc w:val="both"/>
        <w:rPr>
          <w:rFonts w:ascii="Arial" w:hAnsi="Arial" w:cs="Arial"/>
          <w:bCs/>
          <w:sz w:val="22"/>
          <w:szCs w:val="22"/>
        </w:rPr>
      </w:pPr>
    </w:p>
    <w:p w14:paraId="197CB3CF" w14:textId="36377F5A" w:rsidR="006D5A6B" w:rsidRPr="006D5A6B" w:rsidRDefault="006D5A6B" w:rsidP="006D5A6B">
      <w:pPr>
        <w:autoSpaceDE w:val="0"/>
        <w:autoSpaceDN w:val="0"/>
        <w:adjustRightInd w:val="0"/>
        <w:jc w:val="center"/>
        <w:rPr>
          <w:rFonts w:ascii="Arial" w:hAnsi="Arial" w:cs="Arial"/>
          <w:bCs/>
          <w:sz w:val="22"/>
          <w:szCs w:val="22"/>
          <w:lang w:val="mk-MK"/>
        </w:rPr>
      </w:pPr>
      <w:proofErr w:type="spellStart"/>
      <w:r w:rsidRPr="006D5A6B">
        <w:rPr>
          <w:rFonts w:ascii="Arial" w:hAnsi="Arial" w:cs="Arial"/>
          <w:bCs/>
          <w:sz w:val="22"/>
          <w:szCs w:val="22"/>
        </w:rPr>
        <w:t>Член</w:t>
      </w:r>
      <w:proofErr w:type="spellEnd"/>
      <w:r w:rsidRPr="006D5A6B">
        <w:rPr>
          <w:rFonts w:ascii="Arial" w:hAnsi="Arial" w:cs="Arial"/>
          <w:bCs/>
          <w:sz w:val="22"/>
          <w:szCs w:val="22"/>
        </w:rPr>
        <w:t xml:space="preserve"> </w:t>
      </w:r>
      <w:r>
        <w:rPr>
          <w:rFonts w:ascii="Arial" w:hAnsi="Arial" w:cs="Arial"/>
          <w:bCs/>
          <w:sz w:val="22"/>
          <w:szCs w:val="22"/>
          <w:lang w:val="mk-MK"/>
        </w:rPr>
        <w:t>10</w:t>
      </w:r>
    </w:p>
    <w:p w14:paraId="600AD374" w14:textId="75C2355F" w:rsidR="006D5A6B" w:rsidRPr="00AD0029" w:rsidRDefault="006D5A6B" w:rsidP="00AD0029">
      <w:pPr>
        <w:jc w:val="both"/>
        <w:rPr>
          <w:rFonts w:ascii="Arial" w:hAnsi="Arial" w:cs="Arial"/>
          <w:bCs/>
          <w:sz w:val="22"/>
          <w:szCs w:val="22"/>
          <w:lang w:val="mk-MK"/>
        </w:rPr>
      </w:pPr>
      <w:r w:rsidRPr="00AD0029">
        <w:rPr>
          <w:rFonts w:ascii="Arial" w:hAnsi="Arial" w:cs="Arial"/>
          <w:bCs/>
          <w:sz w:val="22"/>
          <w:szCs w:val="22"/>
          <w:lang w:val="mk-MK"/>
        </w:rPr>
        <w:t>Членот 57 се менува и гласи:</w:t>
      </w:r>
    </w:p>
    <w:p w14:paraId="0CCF6E2E" w14:textId="35C6A2FB" w:rsidR="00AD0029" w:rsidRPr="00AD0029" w:rsidRDefault="00AD0029" w:rsidP="00AD0029">
      <w:pPr>
        <w:jc w:val="both"/>
        <w:rPr>
          <w:rFonts w:ascii="Arial" w:hAnsi="Arial" w:cs="Arial"/>
          <w:bCs/>
          <w:sz w:val="22"/>
          <w:szCs w:val="22"/>
          <w:lang w:val="mk-MK"/>
        </w:rPr>
      </w:pPr>
      <w:r w:rsidRPr="00AD0029">
        <w:rPr>
          <w:rFonts w:ascii="Arial" w:hAnsi="Arial" w:cs="Arial"/>
          <w:bCs/>
          <w:sz w:val="22"/>
          <w:szCs w:val="22"/>
          <w:lang w:val="mk-MK"/>
        </w:rPr>
        <w:t>„(1) И</w:t>
      </w:r>
      <w:proofErr w:type="spellStart"/>
      <w:r w:rsidRPr="00AD0029">
        <w:rPr>
          <w:rFonts w:ascii="Arial" w:hAnsi="Arial" w:cs="Arial"/>
          <w:bCs/>
          <w:sz w:val="22"/>
          <w:szCs w:val="22"/>
        </w:rPr>
        <w:t>звод</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од</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урбанистички</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план</w:t>
      </w:r>
      <w:proofErr w:type="spellEnd"/>
      <w:r w:rsidRPr="00AD0029">
        <w:rPr>
          <w:rFonts w:ascii="Arial" w:hAnsi="Arial" w:cs="Arial"/>
          <w:bCs/>
          <w:sz w:val="22"/>
          <w:szCs w:val="22"/>
          <w:lang w:val="mk-MK"/>
        </w:rPr>
        <w:t xml:space="preserve">, урбанистичко планска и проектна документација содржи </w:t>
      </w:r>
      <w:proofErr w:type="spellStart"/>
      <w:r w:rsidRPr="00AD0029">
        <w:rPr>
          <w:rFonts w:ascii="Arial" w:hAnsi="Arial" w:cs="Arial"/>
          <w:bCs/>
          <w:sz w:val="22"/>
          <w:szCs w:val="22"/>
        </w:rPr>
        <w:t>копија</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од</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графичкиот</w:t>
      </w:r>
      <w:proofErr w:type="spellEnd"/>
      <w:r w:rsidRPr="00AD0029">
        <w:rPr>
          <w:rFonts w:ascii="Arial" w:hAnsi="Arial" w:cs="Arial"/>
          <w:bCs/>
          <w:sz w:val="22"/>
          <w:szCs w:val="22"/>
          <w:lang w:val="mk-MK"/>
        </w:rPr>
        <w:t xml:space="preserve"> и </w:t>
      </w:r>
      <w:proofErr w:type="spellStart"/>
      <w:r w:rsidRPr="00AD0029">
        <w:rPr>
          <w:rFonts w:ascii="Arial" w:hAnsi="Arial" w:cs="Arial"/>
          <w:bCs/>
          <w:sz w:val="22"/>
          <w:szCs w:val="22"/>
        </w:rPr>
        <w:t>текстуалниот</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дел</w:t>
      </w:r>
      <w:proofErr w:type="spellEnd"/>
      <w:r w:rsidRPr="00AD0029">
        <w:rPr>
          <w:rFonts w:ascii="Arial" w:hAnsi="Arial" w:cs="Arial"/>
          <w:bCs/>
          <w:sz w:val="22"/>
          <w:szCs w:val="22"/>
        </w:rPr>
        <w:t xml:space="preserve"> </w:t>
      </w:r>
      <w:r w:rsidRPr="00AD0029">
        <w:rPr>
          <w:rFonts w:ascii="Arial" w:hAnsi="Arial" w:cs="Arial"/>
          <w:bCs/>
          <w:sz w:val="22"/>
          <w:szCs w:val="22"/>
          <w:lang w:val="mk-MK"/>
        </w:rPr>
        <w:t xml:space="preserve">со нумеричките податоци, општите и посебните </w:t>
      </w:r>
      <w:proofErr w:type="spellStart"/>
      <w:r w:rsidRPr="00AD0029">
        <w:rPr>
          <w:rFonts w:ascii="Arial" w:hAnsi="Arial" w:cs="Arial"/>
          <w:bCs/>
          <w:sz w:val="22"/>
          <w:szCs w:val="22"/>
        </w:rPr>
        <w:t>одредби</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за</w:t>
      </w:r>
      <w:proofErr w:type="spellEnd"/>
      <w:r w:rsidRPr="00AD0029">
        <w:rPr>
          <w:rFonts w:ascii="Arial" w:hAnsi="Arial" w:cs="Arial"/>
          <w:bCs/>
          <w:sz w:val="22"/>
          <w:szCs w:val="22"/>
        </w:rPr>
        <w:t xml:space="preserve"> </w:t>
      </w:r>
      <w:r w:rsidRPr="00AD0029">
        <w:rPr>
          <w:rFonts w:ascii="Arial" w:hAnsi="Arial" w:cs="Arial"/>
          <w:bCs/>
          <w:sz w:val="22"/>
          <w:szCs w:val="22"/>
          <w:lang w:val="mk-MK"/>
        </w:rPr>
        <w:t>спроведување</w:t>
      </w:r>
      <w:r w:rsidRPr="00AD0029">
        <w:rPr>
          <w:rFonts w:ascii="Arial" w:hAnsi="Arial" w:cs="Arial"/>
          <w:bCs/>
          <w:sz w:val="22"/>
          <w:szCs w:val="22"/>
        </w:rPr>
        <w:t xml:space="preserve">, </w:t>
      </w:r>
      <w:r w:rsidRPr="00AD0029">
        <w:rPr>
          <w:rFonts w:ascii="Arial" w:hAnsi="Arial" w:cs="Arial"/>
          <w:bCs/>
          <w:sz w:val="22"/>
          <w:szCs w:val="22"/>
          <w:lang w:val="mk-MK"/>
        </w:rPr>
        <w:t xml:space="preserve">што </w:t>
      </w:r>
      <w:proofErr w:type="spellStart"/>
      <w:r w:rsidRPr="00AD0029">
        <w:rPr>
          <w:rFonts w:ascii="Arial" w:hAnsi="Arial" w:cs="Arial"/>
          <w:bCs/>
          <w:sz w:val="22"/>
          <w:szCs w:val="22"/>
        </w:rPr>
        <w:t>се</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однесува</w:t>
      </w:r>
      <w:proofErr w:type="spellEnd"/>
      <w:r w:rsidRPr="00AD0029">
        <w:rPr>
          <w:rFonts w:ascii="Arial" w:hAnsi="Arial" w:cs="Arial"/>
          <w:bCs/>
          <w:sz w:val="22"/>
          <w:szCs w:val="22"/>
          <w:lang w:val="mk-MK"/>
        </w:rPr>
        <w:t xml:space="preserve">ат </w:t>
      </w:r>
      <w:proofErr w:type="spellStart"/>
      <w:r w:rsidRPr="00AD0029">
        <w:rPr>
          <w:rFonts w:ascii="Arial" w:hAnsi="Arial" w:cs="Arial"/>
          <w:bCs/>
          <w:sz w:val="22"/>
          <w:szCs w:val="22"/>
        </w:rPr>
        <w:t>на</w:t>
      </w:r>
      <w:proofErr w:type="spellEnd"/>
      <w:r w:rsidRPr="00AD0029">
        <w:rPr>
          <w:rFonts w:ascii="Arial" w:hAnsi="Arial" w:cs="Arial"/>
          <w:bCs/>
          <w:sz w:val="22"/>
          <w:szCs w:val="22"/>
        </w:rPr>
        <w:t xml:space="preserve"> </w:t>
      </w:r>
      <w:r w:rsidRPr="00AD0029">
        <w:rPr>
          <w:rFonts w:ascii="Arial" w:hAnsi="Arial" w:cs="Arial"/>
          <w:bCs/>
          <w:sz w:val="22"/>
          <w:szCs w:val="22"/>
          <w:lang w:val="mk-MK"/>
        </w:rPr>
        <w:t xml:space="preserve">една градежна парцела, дел </w:t>
      </w:r>
      <w:proofErr w:type="spellStart"/>
      <w:r w:rsidRPr="00AD0029">
        <w:rPr>
          <w:rFonts w:ascii="Arial" w:hAnsi="Arial" w:cs="Arial"/>
          <w:bCs/>
          <w:sz w:val="22"/>
          <w:szCs w:val="22"/>
        </w:rPr>
        <w:t>или</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на</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целиот</w:t>
      </w:r>
      <w:proofErr w:type="spellEnd"/>
      <w:r w:rsidRPr="00AD0029">
        <w:rPr>
          <w:rFonts w:ascii="Arial" w:hAnsi="Arial" w:cs="Arial"/>
          <w:bCs/>
          <w:sz w:val="22"/>
          <w:szCs w:val="22"/>
        </w:rPr>
        <w:t xml:space="preserve"> </w:t>
      </w:r>
      <w:r w:rsidRPr="00AD0029">
        <w:rPr>
          <w:rFonts w:ascii="Arial" w:hAnsi="Arial" w:cs="Arial"/>
          <w:bCs/>
          <w:sz w:val="22"/>
          <w:szCs w:val="22"/>
          <w:lang w:val="mk-MK"/>
        </w:rPr>
        <w:t xml:space="preserve">план, урбанистичката документација и општиот акт, </w:t>
      </w:r>
      <w:proofErr w:type="spellStart"/>
      <w:r w:rsidRPr="00AD0029">
        <w:rPr>
          <w:rFonts w:ascii="Arial" w:hAnsi="Arial" w:cs="Arial"/>
          <w:bCs/>
          <w:sz w:val="22"/>
          <w:szCs w:val="22"/>
        </w:rPr>
        <w:t>во</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зависност</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од</w:t>
      </w:r>
      <w:proofErr w:type="spellEnd"/>
      <w:r w:rsidRPr="00AD0029">
        <w:rPr>
          <w:rFonts w:ascii="Arial" w:hAnsi="Arial" w:cs="Arial"/>
          <w:bCs/>
          <w:sz w:val="22"/>
          <w:szCs w:val="22"/>
        </w:rPr>
        <w:t xml:space="preserve"> </w:t>
      </w:r>
      <w:proofErr w:type="spellStart"/>
      <w:r w:rsidRPr="00AD0029">
        <w:rPr>
          <w:rFonts w:ascii="Arial" w:hAnsi="Arial" w:cs="Arial"/>
          <w:bCs/>
          <w:sz w:val="22"/>
          <w:szCs w:val="22"/>
        </w:rPr>
        <w:t>потребите</w:t>
      </w:r>
      <w:proofErr w:type="spellEnd"/>
      <w:r w:rsidRPr="00AD0029">
        <w:rPr>
          <w:rFonts w:ascii="Arial" w:hAnsi="Arial" w:cs="Arial"/>
          <w:bCs/>
          <w:sz w:val="22"/>
          <w:szCs w:val="22"/>
          <w:lang w:val="mk-MK"/>
        </w:rPr>
        <w:t xml:space="preserve"> на барателот.</w:t>
      </w:r>
    </w:p>
    <w:p w14:paraId="1931809B" w14:textId="77777777" w:rsidR="00AD0029" w:rsidRPr="00AD0029" w:rsidRDefault="00AD0029" w:rsidP="00AD0029">
      <w:pPr>
        <w:jc w:val="both"/>
        <w:rPr>
          <w:rFonts w:ascii="Arial" w:hAnsi="Arial" w:cs="Arial"/>
          <w:bCs/>
          <w:sz w:val="22"/>
          <w:szCs w:val="22"/>
          <w:lang w:val="mk-MK"/>
        </w:rPr>
      </w:pPr>
      <w:r w:rsidRPr="00AD0029">
        <w:rPr>
          <w:rFonts w:ascii="Arial" w:hAnsi="Arial" w:cs="Arial"/>
          <w:bCs/>
          <w:sz w:val="22"/>
          <w:szCs w:val="22"/>
          <w:lang w:val="mk-MK"/>
        </w:rPr>
        <w:t>(2) За согледување на планските можности за уредување на конкретен простор, секое правно и физичко лице може да добие извод од став (1) на овој член, по поднесено барање во електронска или во писмена форма до надлежниот орган на донесувачот на планот.</w:t>
      </w:r>
    </w:p>
    <w:p w14:paraId="308EF99F" w14:textId="77777777" w:rsidR="00AD0029" w:rsidRPr="00AD0029" w:rsidRDefault="00AD0029" w:rsidP="00AD0029">
      <w:pPr>
        <w:jc w:val="both"/>
        <w:rPr>
          <w:rFonts w:ascii="Arial" w:hAnsi="Arial" w:cs="Arial"/>
          <w:bCs/>
          <w:sz w:val="22"/>
          <w:szCs w:val="22"/>
          <w:lang w:val="mk-MK"/>
        </w:rPr>
      </w:pPr>
      <w:r w:rsidRPr="00AD0029">
        <w:rPr>
          <w:rFonts w:ascii="Arial" w:hAnsi="Arial" w:cs="Arial"/>
          <w:bCs/>
          <w:sz w:val="22"/>
          <w:szCs w:val="22"/>
          <w:lang w:val="mk-MK"/>
        </w:rPr>
        <w:t>(3) По доставеното барање за добивање на извод од став (1) на овој член, надлежниот орган на донесувачот на планот е должен во рок од десет работни дена, во електронска или во писмена форма, во зависност од начинот на кој е поднесено барањето, да го издаде изводот или да достави известување дека за предметниот опфат не е донесен урбанистички план или е под суспензија или е укинат.</w:t>
      </w:r>
    </w:p>
    <w:p w14:paraId="125E9B19" w14:textId="77777777" w:rsidR="00AD0029" w:rsidRPr="00AD0029" w:rsidRDefault="00AD0029" w:rsidP="00AD0029">
      <w:pPr>
        <w:autoSpaceDE w:val="0"/>
        <w:autoSpaceDN w:val="0"/>
        <w:jc w:val="both"/>
        <w:rPr>
          <w:rFonts w:ascii="Arial" w:hAnsi="Arial" w:cs="Arial"/>
          <w:bCs/>
          <w:sz w:val="22"/>
          <w:szCs w:val="22"/>
          <w:lang w:val="mk-MK"/>
        </w:rPr>
      </w:pPr>
      <w:r w:rsidRPr="00AD0029">
        <w:rPr>
          <w:rFonts w:ascii="Arial" w:hAnsi="Arial" w:cs="Arial"/>
          <w:bCs/>
          <w:sz w:val="22"/>
          <w:szCs w:val="22"/>
          <w:lang w:val="mk-MK"/>
        </w:rPr>
        <w:t>(4) По исклучок од став (2) и (3) на овој член извод од урбанистичко планска и проектна документација за технолошки индустриски развојни зони, може да издаде и Дирекцијата за технолошки индустриски развојни зони.</w:t>
      </w:r>
    </w:p>
    <w:p w14:paraId="5B33E261" w14:textId="6DE08A2A" w:rsidR="00AD0029" w:rsidRDefault="00AD0029" w:rsidP="00AD0029">
      <w:pPr>
        <w:jc w:val="both"/>
        <w:rPr>
          <w:rFonts w:ascii="Arial" w:hAnsi="Arial" w:cs="Arial"/>
          <w:bCs/>
          <w:sz w:val="22"/>
          <w:szCs w:val="22"/>
          <w:lang w:val="mk-MK"/>
        </w:rPr>
      </w:pPr>
      <w:r w:rsidRPr="00AD0029">
        <w:rPr>
          <w:rFonts w:ascii="Arial" w:hAnsi="Arial" w:cs="Arial"/>
          <w:bCs/>
          <w:sz w:val="22"/>
          <w:szCs w:val="22"/>
          <w:lang w:val="mk-MK"/>
        </w:rPr>
        <w:t>(5) Формата и содржината на образецот на изводот од став (1) на овој член и барањето за издавање на извод ги пропишува министерот што раководи со органот на државната управа надлежен за вршење на работите од областа на уредување на просторот.“</w:t>
      </w:r>
    </w:p>
    <w:p w14:paraId="5A216DC2" w14:textId="4F7C9919" w:rsidR="00BF43E3" w:rsidRDefault="00BF43E3" w:rsidP="00AD0029">
      <w:pPr>
        <w:jc w:val="both"/>
        <w:rPr>
          <w:rFonts w:ascii="Arial" w:hAnsi="Arial" w:cs="Arial"/>
          <w:bCs/>
          <w:sz w:val="22"/>
          <w:szCs w:val="22"/>
          <w:lang w:val="mk-MK"/>
        </w:rPr>
      </w:pPr>
    </w:p>
    <w:p w14:paraId="2A3A8249" w14:textId="503DEAC5" w:rsidR="00BF43E3" w:rsidRPr="00BF43E3" w:rsidRDefault="00BF43E3" w:rsidP="00BF43E3">
      <w:pPr>
        <w:autoSpaceDE w:val="0"/>
        <w:autoSpaceDN w:val="0"/>
        <w:adjustRightInd w:val="0"/>
        <w:jc w:val="center"/>
        <w:rPr>
          <w:rFonts w:ascii="Arial" w:hAnsi="Arial" w:cs="Arial"/>
          <w:bCs/>
          <w:sz w:val="22"/>
          <w:szCs w:val="22"/>
          <w:lang w:val="mk-MK"/>
        </w:rPr>
      </w:pPr>
      <w:proofErr w:type="spellStart"/>
      <w:r w:rsidRPr="00BF43E3">
        <w:rPr>
          <w:rFonts w:ascii="Arial" w:hAnsi="Arial" w:cs="Arial"/>
          <w:bCs/>
          <w:sz w:val="22"/>
          <w:szCs w:val="22"/>
        </w:rPr>
        <w:t>Член</w:t>
      </w:r>
      <w:proofErr w:type="spellEnd"/>
      <w:r w:rsidRPr="00BF43E3">
        <w:rPr>
          <w:rFonts w:ascii="Arial" w:hAnsi="Arial" w:cs="Arial"/>
          <w:bCs/>
          <w:sz w:val="22"/>
          <w:szCs w:val="22"/>
        </w:rPr>
        <w:t xml:space="preserve"> </w:t>
      </w:r>
      <w:r w:rsidRPr="00BF43E3">
        <w:rPr>
          <w:rFonts w:ascii="Arial" w:hAnsi="Arial" w:cs="Arial"/>
          <w:bCs/>
          <w:sz w:val="22"/>
          <w:szCs w:val="22"/>
          <w:lang w:val="mk-MK"/>
        </w:rPr>
        <w:t>11</w:t>
      </w:r>
    </w:p>
    <w:p w14:paraId="7BBD513E" w14:textId="77777777"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Во ч</w:t>
      </w:r>
      <w:proofErr w:type="spellStart"/>
      <w:r w:rsidRPr="00BF43E3">
        <w:rPr>
          <w:rFonts w:ascii="Arial" w:hAnsi="Arial" w:cs="Arial"/>
          <w:bCs/>
          <w:sz w:val="22"/>
          <w:szCs w:val="22"/>
        </w:rPr>
        <w:t>лен</w:t>
      </w:r>
      <w:proofErr w:type="spellEnd"/>
      <w:r w:rsidRPr="00BF43E3">
        <w:rPr>
          <w:rFonts w:ascii="Arial" w:hAnsi="Arial" w:cs="Arial"/>
          <w:bCs/>
          <w:sz w:val="22"/>
          <w:szCs w:val="22"/>
        </w:rPr>
        <w:t xml:space="preserve"> 58</w:t>
      </w:r>
      <w:r w:rsidRPr="00BF43E3">
        <w:rPr>
          <w:rFonts w:ascii="Arial" w:hAnsi="Arial" w:cs="Arial"/>
          <w:bCs/>
          <w:sz w:val="22"/>
          <w:szCs w:val="22"/>
          <w:lang w:val="mk-MK"/>
        </w:rPr>
        <w:t xml:space="preserve"> ставот (1) се менува и гласи:</w:t>
      </w:r>
    </w:p>
    <w:p w14:paraId="0985222D" w14:textId="77777777"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w:t>
      </w:r>
      <w:proofErr w:type="spellStart"/>
      <w:r w:rsidRPr="00BF43E3">
        <w:rPr>
          <w:rFonts w:ascii="Arial" w:hAnsi="Arial" w:cs="Arial"/>
          <w:bCs/>
          <w:sz w:val="22"/>
          <w:szCs w:val="22"/>
        </w:rPr>
        <w:t>Урбанистички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проект</w:t>
      </w:r>
      <w:proofErr w:type="spellEnd"/>
      <w:r w:rsidRPr="00BF43E3">
        <w:rPr>
          <w:rFonts w:ascii="Arial" w:hAnsi="Arial" w:cs="Arial"/>
          <w:bCs/>
          <w:sz w:val="22"/>
          <w:szCs w:val="22"/>
        </w:rPr>
        <w:t xml:space="preserve"> е </w:t>
      </w:r>
      <w:r w:rsidRPr="00BF43E3">
        <w:rPr>
          <w:rFonts w:ascii="Arial" w:hAnsi="Arial" w:cs="Arial"/>
          <w:bCs/>
          <w:sz w:val="22"/>
          <w:szCs w:val="22"/>
          <w:lang w:val="mk-MK"/>
        </w:rPr>
        <w:t>планско</w:t>
      </w:r>
      <w:r w:rsidRPr="00BF43E3">
        <w:rPr>
          <w:rFonts w:ascii="Arial" w:hAnsi="Arial" w:cs="Arial"/>
          <w:bCs/>
          <w:sz w:val="22"/>
          <w:szCs w:val="22"/>
        </w:rPr>
        <w:t>-</w:t>
      </w:r>
      <w:proofErr w:type="spellStart"/>
      <w:r w:rsidRPr="00BF43E3">
        <w:rPr>
          <w:rFonts w:ascii="Arial" w:hAnsi="Arial" w:cs="Arial"/>
          <w:bCs/>
          <w:sz w:val="22"/>
          <w:szCs w:val="22"/>
        </w:rPr>
        <w:t>проектна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документација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што</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се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изработува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врз</w:t>
      </w:r>
      <w:proofErr w:type="spellEnd"/>
      <w:r w:rsidRPr="00BF43E3">
        <w:rPr>
          <w:rFonts w:ascii="Arial" w:hAnsi="Arial" w:cs="Arial"/>
          <w:bCs/>
          <w:sz w:val="22"/>
          <w:szCs w:val="22"/>
          <w:lang w:val="mk-MK"/>
        </w:rPr>
        <w:t xml:space="preserve"> </w:t>
      </w:r>
      <w:proofErr w:type="spellStart"/>
      <w:r w:rsidRPr="00BF43E3">
        <w:rPr>
          <w:rFonts w:ascii="Arial" w:hAnsi="Arial" w:cs="Arial"/>
          <w:bCs/>
          <w:sz w:val="22"/>
          <w:szCs w:val="22"/>
        </w:rPr>
        <w:t>основа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на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урбанистичките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планови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од</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членот</w:t>
      </w:r>
      <w:proofErr w:type="spellEnd"/>
      <w:r w:rsidRPr="00BF43E3">
        <w:rPr>
          <w:rFonts w:ascii="Arial" w:hAnsi="Arial" w:cs="Arial"/>
          <w:bCs/>
          <w:sz w:val="22"/>
          <w:szCs w:val="22"/>
        </w:rPr>
        <w:t xml:space="preserve"> 10 </w:t>
      </w:r>
      <w:proofErr w:type="spellStart"/>
      <w:r w:rsidRPr="00BF43E3">
        <w:rPr>
          <w:rFonts w:ascii="Arial" w:hAnsi="Arial" w:cs="Arial"/>
          <w:bCs/>
          <w:sz w:val="22"/>
          <w:szCs w:val="22"/>
        </w:rPr>
        <w:t>став</w:t>
      </w:r>
      <w:proofErr w:type="spellEnd"/>
      <w:r w:rsidRPr="00BF43E3">
        <w:rPr>
          <w:rFonts w:ascii="Arial" w:hAnsi="Arial" w:cs="Arial"/>
          <w:bCs/>
          <w:sz w:val="22"/>
          <w:szCs w:val="22"/>
        </w:rPr>
        <w:t xml:space="preserve"> (1) </w:t>
      </w:r>
      <w:proofErr w:type="spellStart"/>
      <w:r w:rsidRPr="00BF43E3">
        <w:rPr>
          <w:rFonts w:ascii="Arial" w:hAnsi="Arial" w:cs="Arial"/>
          <w:bCs/>
          <w:sz w:val="22"/>
          <w:szCs w:val="22"/>
        </w:rPr>
        <w:t>точки</w:t>
      </w:r>
      <w:proofErr w:type="spellEnd"/>
      <w:r w:rsidRPr="00BF43E3">
        <w:rPr>
          <w:rFonts w:ascii="Arial" w:hAnsi="Arial" w:cs="Arial"/>
          <w:bCs/>
          <w:sz w:val="22"/>
          <w:szCs w:val="22"/>
        </w:rPr>
        <w:t xml:space="preserve"> 2, 3, 4 и 5 </w:t>
      </w:r>
      <w:r w:rsidRPr="00BF43E3">
        <w:rPr>
          <w:rFonts w:ascii="Arial" w:hAnsi="Arial" w:cs="Arial"/>
          <w:bCs/>
          <w:sz w:val="22"/>
          <w:szCs w:val="22"/>
          <w:lang w:val="mk-MK"/>
        </w:rPr>
        <w:t xml:space="preserve">од овој закон односно одобрени урбанистичко-плански документации или урбанистички проекти и </w:t>
      </w:r>
      <w:proofErr w:type="spellStart"/>
      <w:r w:rsidRPr="00BF43E3">
        <w:rPr>
          <w:rFonts w:ascii="Arial" w:hAnsi="Arial" w:cs="Arial"/>
          <w:bCs/>
          <w:sz w:val="22"/>
          <w:szCs w:val="22"/>
        </w:rPr>
        <w:t>служи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за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нивна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разработка</w:t>
      </w:r>
      <w:proofErr w:type="spellEnd"/>
      <w:r w:rsidRPr="00BF43E3">
        <w:rPr>
          <w:rFonts w:ascii="Arial" w:hAnsi="Arial" w:cs="Arial"/>
          <w:bCs/>
          <w:sz w:val="22"/>
          <w:szCs w:val="22"/>
        </w:rPr>
        <w:t xml:space="preserve"> и </w:t>
      </w:r>
      <w:proofErr w:type="spellStart"/>
      <w:r w:rsidRPr="00BF43E3">
        <w:rPr>
          <w:rFonts w:ascii="Arial" w:hAnsi="Arial" w:cs="Arial"/>
          <w:bCs/>
          <w:sz w:val="22"/>
          <w:szCs w:val="22"/>
        </w:rPr>
        <w:t>спроведување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Со</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урбанистичкиот</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проект</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се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врши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детално</w:t>
      </w:r>
      <w:proofErr w:type="spellEnd"/>
      <w:r w:rsidRPr="00BF43E3">
        <w:rPr>
          <w:rFonts w:ascii="Arial" w:hAnsi="Arial" w:cs="Arial"/>
          <w:bCs/>
          <w:sz w:val="22"/>
          <w:szCs w:val="22"/>
          <w:lang w:val="mk-MK"/>
        </w:rPr>
        <w:t xml:space="preserve"> </w:t>
      </w:r>
      <w:proofErr w:type="spellStart"/>
      <w:r w:rsidRPr="00BF43E3">
        <w:rPr>
          <w:rFonts w:ascii="Arial" w:hAnsi="Arial" w:cs="Arial"/>
          <w:bCs/>
          <w:sz w:val="22"/>
          <w:szCs w:val="22"/>
        </w:rPr>
        <w:t>разработување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на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градежни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парцели</w:t>
      </w:r>
      <w:proofErr w:type="spellEnd"/>
      <w:r w:rsidRPr="00BF43E3">
        <w:rPr>
          <w:rFonts w:ascii="Arial" w:hAnsi="Arial" w:cs="Arial"/>
          <w:bCs/>
          <w:sz w:val="22"/>
          <w:szCs w:val="22"/>
          <w:lang w:val="mk-MK"/>
        </w:rPr>
        <w:t>, инфраструктурата</w:t>
      </w:r>
      <w:r w:rsidRPr="00BF43E3">
        <w:rPr>
          <w:rFonts w:ascii="Arial" w:hAnsi="Arial" w:cs="Arial"/>
          <w:bCs/>
          <w:sz w:val="22"/>
          <w:szCs w:val="22"/>
        </w:rPr>
        <w:t xml:space="preserve"> и </w:t>
      </w:r>
      <w:proofErr w:type="spellStart"/>
      <w:r w:rsidRPr="00BF43E3">
        <w:rPr>
          <w:rFonts w:ascii="Arial" w:hAnsi="Arial" w:cs="Arial"/>
          <w:bCs/>
          <w:sz w:val="22"/>
          <w:szCs w:val="22"/>
        </w:rPr>
        <w:t>на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градежното</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земјиште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за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општа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употреба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за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кои</w:t>
      </w:r>
      <w:proofErr w:type="spellEnd"/>
      <w:r w:rsidRPr="00BF43E3">
        <w:rPr>
          <w:rFonts w:ascii="Arial" w:hAnsi="Arial" w:cs="Arial"/>
          <w:bCs/>
          <w:sz w:val="22"/>
          <w:szCs w:val="22"/>
          <w:lang w:val="mk-MK"/>
        </w:rPr>
        <w:t xml:space="preserve"> </w:t>
      </w:r>
      <w:proofErr w:type="spellStart"/>
      <w:r w:rsidRPr="00BF43E3">
        <w:rPr>
          <w:rFonts w:ascii="Arial" w:hAnsi="Arial" w:cs="Arial"/>
          <w:bCs/>
          <w:sz w:val="22"/>
          <w:szCs w:val="22"/>
        </w:rPr>
        <w:t>во</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урбанистичките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планови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не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се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дадени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детални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одредби</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за</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градење</w:t>
      </w:r>
      <w:proofErr w:type="spellEnd"/>
      <w:r w:rsidRPr="00BF43E3">
        <w:rPr>
          <w:rFonts w:ascii="Arial" w:hAnsi="Arial" w:cs="Arial"/>
          <w:bCs/>
          <w:sz w:val="22"/>
          <w:szCs w:val="22"/>
        </w:rPr>
        <w:t xml:space="preserve"> и </w:t>
      </w:r>
      <w:proofErr w:type="spellStart"/>
      <w:r w:rsidRPr="00BF43E3">
        <w:rPr>
          <w:rFonts w:ascii="Arial" w:hAnsi="Arial" w:cs="Arial"/>
          <w:bCs/>
          <w:sz w:val="22"/>
          <w:szCs w:val="22"/>
        </w:rPr>
        <w:t>уредување</w:t>
      </w:r>
      <w:proofErr w:type="spellEnd"/>
      <w:r w:rsidRPr="00BF43E3">
        <w:rPr>
          <w:rFonts w:ascii="Arial" w:hAnsi="Arial" w:cs="Arial"/>
          <w:bCs/>
          <w:sz w:val="22"/>
          <w:szCs w:val="22"/>
        </w:rPr>
        <w:t xml:space="preserve"> </w:t>
      </w:r>
      <w:proofErr w:type="spellStart"/>
      <w:r w:rsidRPr="00BF43E3">
        <w:rPr>
          <w:rFonts w:ascii="Arial" w:hAnsi="Arial" w:cs="Arial"/>
          <w:bCs/>
          <w:sz w:val="22"/>
          <w:szCs w:val="22"/>
        </w:rPr>
        <w:t>на</w:t>
      </w:r>
      <w:proofErr w:type="spellEnd"/>
      <w:r w:rsidRPr="00BF43E3">
        <w:rPr>
          <w:rFonts w:ascii="Arial" w:hAnsi="Arial" w:cs="Arial"/>
          <w:bCs/>
          <w:sz w:val="22"/>
          <w:szCs w:val="22"/>
          <w:lang w:val="mk-MK"/>
        </w:rPr>
        <w:t xml:space="preserve"> </w:t>
      </w:r>
      <w:proofErr w:type="spellStart"/>
      <w:r w:rsidRPr="00BF43E3">
        <w:rPr>
          <w:rFonts w:ascii="Arial" w:hAnsi="Arial" w:cs="Arial"/>
          <w:bCs/>
          <w:sz w:val="22"/>
          <w:szCs w:val="22"/>
        </w:rPr>
        <w:t>земјиштето</w:t>
      </w:r>
      <w:proofErr w:type="spellEnd"/>
      <w:r w:rsidRPr="00BF43E3">
        <w:rPr>
          <w:rFonts w:ascii="Arial" w:hAnsi="Arial" w:cs="Arial"/>
          <w:bCs/>
          <w:sz w:val="22"/>
          <w:szCs w:val="22"/>
          <w:lang w:val="mk-MK"/>
        </w:rPr>
        <w:t>, како и се врши парцелацијата, уточнување и/или утврдување на трасите на инфраструктурните водови, кои не се уредени во урбанистичките планови, урбанистичко-плански документации или урбанистички проекти.“</w:t>
      </w:r>
    </w:p>
    <w:p w14:paraId="324C9891" w14:textId="77777777"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Во ставот (2) во точката 1 зборовите „оформена во урбанистичкиот план“ се бришат.</w:t>
      </w:r>
    </w:p>
    <w:p w14:paraId="56F6AC66" w14:textId="77777777"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Точката 5 се менува и гласи:</w:t>
      </w:r>
    </w:p>
    <w:p w14:paraId="05E9B8E7" w14:textId="4B87407D"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lastRenderedPageBreak/>
        <w:t>„Урбанистички проект за село за формирање на градежна парцела к</w:t>
      </w:r>
      <w:r w:rsidR="003E5C86">
        <w:rPr>
          <w:rFonts w:ascii="Arial" w:hAnsi="Arial" w:cs="Arial"/>
          <w:bCs/>
          <w:sz w:val="22"/>
          <w:szCs w:val="22"/>
          <w:lang w:val="mk-MK"/>
        </w:rPr>
        <w:t>оја</w:t>
      </w:r>
      <w:r w:rsidRPr="00BF43E3">
        <w:rPr>
          <w:rFonts w:ascii="Arial" w:hAnsi="Arial" w:cs="Arial"/>
          <w:bCs/>
          <w:sz w:val="22"/>
          <w:szCs w:val="22"/>
          <w:lang w:val="mk-MK"/>
        </w:rPr>
        <w:t xml:space="preserve"> ги задоволува</w:t>
      </w:r>
      <w:r w:rsidR="003E5C86">
        <w:rPr>
          <w:rFonts w:ascii="Arial" w:hAnsi="Arial" w:cs="Arial"/>
          <w:bCs/>
          <w:sz w:val="22"/>
          <w:szCs w:val="22"/>
          <w:lang w:val="mk-MK"/>
        </w:rPr>
        <w:t xml:space="preserve"> </w:t>
      </w:r>
      <w:r w:rsidRPr="00BF43E3">
        <w:rPr>
          <w:rFonts w:ascii="Arial" w:hAnsi="Arial" w:cs="Arial"/>
          <w:bCs/>
          <w:sz w:val="22"/>
          <w:szCs w:val="22"/>
          <w:lang w:val="mk-MK"/>
        </w:rPr>
        <w:t>условите за формирање на градежна парцела, пропишани согласно член 24 од овој закон, во рамки на урбанистички план за село од член 14 став (2) точки 2 и 3 од овој закон</w:t>
      </w:r>
      <w:r w:rsidR="00970FBB">
        <w:rPr>
          <w:rFonts w:ascii="Arial" w:hAnsi="Arial" w:cs="Arial"/>
          <w:bCs/>
          <w:sz w:val="22"/>
          <w:szCs w:val="22"/>
          <w:lang w:val="mk-MK"/>
        </w:rPr>
        <w:t xml:space="preserve"> или општ акт за село кој е се уште на сила</w:t>
      </w:r>
      <w:r w:rsidRPr="00BF43E3">
        <w:rPr>
          <w:rFonts w:ascii="Arial" w:hAnsi="Arial" w:cs="Arial"/>
          <w:bCs/>
          <w:sz w:val="22"/>
          <w:szCs w:val="22"/>
          <w:lang w:val="mk-MK"/>
        </w:rPr>
        <w:t xml:space="preserve">, каде што не се формирани градежни парцели, и“ </w:t>
      </w:r>
    </w:p>
    <w:p w14:paraId="4271D818" w14:textId="77777777" w:rsidR="00BF43E3" w:rsidRPr="00BF43E3"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По точката 5 се додава нова точка 6 која гласи:</w:t>
      </w:r>
    </w:p>
    <w:p w14:paraId="43C1701F" w14:textId="403CBC94" w:rsidR="00BF43E3" w:rsidRPr="00E74DDE" w:rsidRDefault="00BF43E3" w:rsidP="00BF43E3">
      <w:pPr>
        <w:autoSpaceDE w:val="0"/>
        <w:autoSpaceDN w:val="0"/>
        <w:adjustRightInd w:val="0"/>
        <w:jc w:val="both"/>
        <w:rPr>
          <w:rFonts w:ascii="Arial" w:hAnsi="Arial" w:cs="Arial"/>
          <w:bCs/>
          <w:sz w:val="22"/>
          <w:szCs w:val="22"/>
          <w:lang w:val="mk-MK"/>
        </w:rPr>
      </w:pPr>
      <w:r w:rsidRPr="00BF43E3">
        <w:rPr>
          <w:rFonts w:ascii="Arial" w:hAnsi="Arial" w:cs="Arial"/>
          <w:bCs/>
          <w:sz w:val="22"/>
          <w:szCs w:val="22"/>
          <w:lang w:val="mk-MK"/>
        </w:rPr>
        <w:t xml:space="preserve">„6. Урбанистички проект кој комбинира елементи од урбанистичките проекти од точките 1, 2, 3, 4 и 5 од овој став, содржински може да ги обедини истите во еден урбанистички проект со проектен опфат што се изработува и потврдува во една постапка, доколку истото е </w:t>
      </w:r>
      <w:r w:rsidRPr="00E74DDE">
        <w:rPr>
          <w:rFonts w:ascii="Arial" w:hAnsi="Arial" w:cs="Arial"/>
          <w:bCs/>
          <w:sz w:val="22"/>
          <w:szCs w:val="22"/>
          <w:lang w:val="mk-MK"/>
        </w:rPr>
        <w:t>утврдено во проектната програма, заради урбанистичко-архитектонските потреби и техничко-технолошките специфики на градбите.“</w:t>
      </w:r>
    </w:p>
    <w:p w14:paraId="5288AFFC" w14:textId="4B562956" w:rsidR="00E74DDE" w:rsidRPr="00E74DDE" w:rsidRDefault="00E74DDE" w:rsidP="00E74DDE">
      <w:pPr>
        <w:pStyle w:val="box456190"/>
        <w:spacing w:before="0" w:beforeAutospacing="0" w:after="0" w:afterAutospacing="0"/>
        <w:jc w:val="both"/>
        <w:rPr>
          <w:rFonts w:ascii="Arial" w:hAnsi="Arial" w:cs="Arial"/>
          <w:bCs/>
          <w:sz w:val="22"/>
          <w:szCs w:val="22"/>
          <w:lang w:val="mk-MK"/>
        </w:rPr>
      </w:pPr>
      <w:r w:rsidRPr="00E74DDE">
        <w:rPr>
          <w:rFonts w:ascii="Arial" w:hAnsi="Arial" w:cs="Arial"/>
          <w:bCs/>
          <w:sz w:val="22"/>
          <w:szCs w:val="22"/>
          <w:lang w:val="mk-MK"/>
        </w:rPr>
        <w:t>Ставот (3) се менува и гласи:</w:t>
      </w:r>
    </w:p>
    <w:p w14:paraId="35D8E22B" w14:textId="3996B811" w:rsidR="00E74DDE" w:rsidRPr="00E74DDE" w:rsidRDefault="00E74DDE" w:rsidP="00E74DDE">
      <w:pPr>
        <w:autoSpaceDE w:val="0"/>
        <w:autoSpaceDN w:val="0"/>
        <w:adjustRightInd w:val="0"/>
        <w:jc w:val="both"/>
        <w:rPr>
          <w:rFonts w:ascii="Arial" w:hAnsi="Arial" w:cs="Arial"/>
          <w:sz w:val="22"/>
          <w:szCs w:val="22"/>
          <w:lang w:val="mk-MK"/>
        </w:rPr>
      </w:pPr>
      <w:r w:rsidRPr="00E74DDE">
        <w:rPr>
          <w:rFonts w:ascii="Arial" w:hAnsi="Arial" w:cs="Arial"/>
          <w:sz w:val="22"/>
          <w:szCs w:val="22"/>
          <w:lang w:val="mk-MK"/>
        </w:rPr>
        <w:t>„Урбанистичкиот проект од ставот (2) точка 1 на овој член, задолжително се изработува во случаите кога е тоа уредено со планска одредба во урбанистичкиот план, но може да се изработува и во случаи што не се уредени во планот доколку потребата од разработка на парцелата го олеснува спроведувањето на планот.“</w:t>
      </w:r>
    </w:p>
    <w:p w14:paraId="57E40ABF" w14:textId="77777777" w:rsidR="00BF43E3" w:rsidRPr="00BF43E3" w:rsidRDefault="00BF43E3" w:rsidP="00E74DDE">
      <w:pPr>
        <w:pStyle w:val="box456190"/>
        <w:spacing w:before="0" w:beforeAutospacing="0" w:after="0" w:afterAutospacing="0"/>
        <w:jc w:val="both"/>
        <w:rPr>
          <w:rFonts w:ascii="Arial" w:hAnsi="Arial" w:cs="Arial"/>
          <w:bCs/>
          <w:sz w:val="22"/>
          <w:szCs w:val="22"/>
          <w:lang w:val="mk-MK"/>
        </w:rPr>
      </w:pPr>
      <w:r w:rsidRPr="00BF43E3">
        <w:rPr>
          <w:rFonts w:ascii="Arial" w:hAnsi="Arial" w:cs="Arial"/>
          <w:bCs/>
          <w:sz w:val="22"/>
          <w:szCs w:val="22"/>
          <w:lang w:val="mk-MK"/>
        </w:rPr>
        <w:t>Ставот (6) се менува и гласи:</w:t>
      </w:r>
    </w:p>
    <w:p w14:paraId="45C13EDE" w14:textId="1634B6D4" w:rsidR="00BF43E3" w:rsidRPr="00BF43E3" w:rsidRDefault="00BF43E3" w:rsidP="00E74DDE">
      <w:pPr>
        <w:pStyle w:val="box456190"/>
        <w:spacing w:before="0" w:beforeAutospacing="0" w:after="0" w:afterAutospacing="0"/>
        <w:jc w:val="both"/>
        <w:rPr>
          <w:rFonts w:ascii="Arial" w:hAnsi="Arial" w:cs="Arial"/>
          <w:bCs/>
          <w:sz w:val="22"/>
          <w:szCs w:val="22"/>
          <w:lang w:val="mk-MK"/>
        </w:rPr>
      </w:pPr>
      <w:r w:rsidRPr="00BF43E3">
        <w:rPr>
          <w:rFonts w:ascii="Arial" w:hAnsi="Arial" w:cs="Arial"/>
          <w:bCs/>
          <w:sz w:val="22"/>
          <w:szCs w:val="22"/>
          <w:lang w:val="mk-MK"/>
        </w:rPr>
        <w:t xml:space="preserve">„По исклучок од ставот (1) на овој член, урбанистички проект се изработува и за поединечни градби и инфраструктури од државно и локално значење вон населени места или вон опфат на урбанистички планови на земјоделско, шумско и друго земјиште, крајбрежни појаси и други простори за коишто не постојат услови и/или економска оправданост за донесување на </w:t>
      </w:r>
      <w:r w:rsidRPr="009B5E10">
        <w:rPr>
          <w:rFonts w:ascii="Arial" w:hAnsi="Arial" w:cs="Arial"/>
          <w:bCs/>
          <w:sz w:val="22"/>
          <w:szCs w:val="22"/>
          <w:lang w:val="mk-MK"/>
        </w:rPr>
        <w:t>урбанистички план согласно овој закон, а постои соодветен или некатегоризиран сообраќаен пристап</w:t>
      </w:r>
      <w:r w:rsidR="009B5E10" w:rsidRPr="009B5E10">
        <w:rPr>
          <w:rFonts w:ascii="Arial" w:hAnsi="Arial" w:cs="Arial"/>
          <w:bCs/>
          <w:sz w:val="22"/>
          <w:szCs w:val="22"/>
          <w:lang w:val="mk-MK"/>
        </w:rPr>
        <w:t xml:space="preserve"> односно услови тој да се предвиди со урбанистичкиот проект</w:t>
      </w:r>
      <w:r w:rsidRPr="009B5E10">
        <w:rPr>
          <w:rFonts w:ascii="Arial" w:hAnsi="Arial" w:cs="Arial"/>
          <w:bCs/>
          <w:sz w:val="22"/>
          <w:szCs w:val="22"/>
          <w:lang w:val="mk-MK"/>
        </w:rPr>
        <w:t xml:space="preserve">, </w:t>
      </w:r>
      <w:r w:rsidR="009B5E10">
        <w:rPr>
          <w:rFonts w:ascii="Arial" w:hAnsi="Arial" w:cs="Arial"/>
          <w:bCs/>
          <w:sz w:val="22"/>
          <w:szCs w:val="22"/>
          <w:lang w:val="mk-MK"/>
        </w:rPr>
        <w:t>а</w:t>
      </w:r>
      <w:r w:rsidRPr="009B5E10">
        <w:rPr>
          <w:rFonts w:ascii="Arial" w:hAnsi="Arial" w:cs="Arial"/>
          <w:bCs/>
          <w:sz w:val="22"/>
          <w:szCs w:val="22"/>
          <w:lang w:val="mk-MK"/>
        </w:rPr>
        <w:t xml:space="preserve"> </w:t>
      </w:r>
      <w:r w:rsidRPr="00BF43E3">
        <w:rPr>
          <w:rFonts w:ascii="Arial" w:hAnsi="Arial" w:cs="Arial"/>
          <w:bCs/>
          <w:sz w:val="22"/>
          <w:szCs w:val="22"/>
          <w:lang w:val="mk-MK"/>
        </w:rPr>
        <w:t xml:space="preserve">истиот урбанистички проект </w:t>
      </w:r>
      <w:r>
        <w:rPr>
          <w:rFonts w:ascii="Arial" w:hAnsi="Arial" w:cs="Arial"/>
          <w:bCs/>
          <w:sz w:val="22"/>
          <w:szCs w:val="22"/>
          <w:lang w:val="mk-MK"/>
        </w:rPr>
        <w:t xml:space="preserve">со кој се оформува една градежна парцела </w:t>
      </w:r>
      <w:r w:rsidRPr="00BF43E3">
        <w:rPr>
          <w:rFonts w:ascii="Arial" w:hAnsi="Arial" w:cs="Arial"/>
          <w:bCs/>
          <w:sz w:val="22"/>
          <w:szCs w:val="22"/>
          <w:lang w:val="mk-MK"/>
        </w:rPr>
        <w:t>се изработува врз основа на обезбедени услови за планирање на просторот. Доколку со проектниот опфат на урбанистичкиот проект за линиски инфраструктурни градби и функционални делови од инфраструктурните градби, се зафаќа опфат на населено место или урбанистички план тогаш се изработува и врз основа на извод од урбанистичкиот план и во согласност со истиот. Во случај кога линиската инфраструктурна градба и функционалните делови од инфраструктурната градба не се утврдени во урбанистичкиот план, овој урбанистичкиот проект се изработува по донесена одлука на Советот на општината, општината на градот Скопје и градот Скопје за вклопување на истата во урбанистичкиот план преку постапка за измена и дополна на планот.“</w:t>
      </w:r>
    </w:p>
    <w:p w14:paraId="2195A59D" w14:textId="77777777" w:rsidR="00BF43E3" w:rsidRPr="00BF43E3" w:rsidRDefault="00BF43E3" w:rsidP="00BF43E3">
      <w:pPr>
        <w:pStyle w:val="box456190"/>
        <w:spacing w:before="0" w:beforeAutospacing="0" w:after="0" w:afterAutospacing="0"/>
        <w:jc w:val="both"/>
        <w:rPr>
          <w:rFonts w:ascii="Arial" w:hAnsi="Arial" w:cs="Arial"/>
          <w:bCs/>
          <w:sz w:val="22"/>
          <w:szCs w:val="22"/>
          <w:highlight w:val="lightGray"/>
          <w:lang w:val="mk-MK"/>
        </w:rPr>
      </w:pPr>
    </w:p>
    <w:p w14:paraId="7B9AA31F" w14:textId="55A9BBAD" w:rsidR="00BF43E3" w:rsidRPr="007109CE" w:rsidRDefault="00BF43E3" w:rsidP="00BF43E3">
      <w:pPr>
        <w:autoSpaceDE w:val="0"/>
        <w:autoSpaceDN w:val="0"/>
        <w:adjustRightInd w:val="0"/>
        <w:jc w:val="center"/>
        <w:rPr>
          <w:rFonts w:ascii="Arial" w:hAnsi="Arial" w:cs="Arial"/>
          <w:bCs/>
          <w:sz w:val="22"/>
          <w:szCs w:val="22"/>
          <w:lang w:val="en-US"/>
        </w:rPr>
      </w:pPr>
      <w:proofErr w:type="spellStart"/>
      <w:r w:rsidRPr="007109CE">
        <w:rPr>
          <w:rFonts w:ascii="Arial" w:hAnsi="Arial" w:cs="Arial"/>
          <w:bCs/>
          <w:sz w:val="22"/>
          <w:szCs w:val="22"/>
        </w:rPr>
        <w:t>Член</w:t>
      </w:r>
      <w:proofErr w:type="spellEnd"/>
      <w:r w:rsidRPr="007109CE">
        <w:rPr>
          <w:rFonts w:ascii="Arial" w:hAnsi="Arial" w:cs="Arial"/>
          <w:bCs/>
          <w:sz w:val="22"/>
          <w:szCs w:val="22"/>
        </w:rPr>
        <w:t xml:space="preserve"> </w:t>
      </w:r>
      <w:r w:rsidRPr="007109CE">
        <w:rPr>
          <w:rFonts w:ascii="Arial" w:hAnsi="Arial" w:cs="Arial"/>
          <w:bCs/>
          <w:sz w:val="22"/>
          <w:szCs w:val="22"/>
          <w:lang w:val="mk-MK"/>
        </w:rPr>
        <w:t>1</w:t>
      </w:r>
      <w:r w:rsidR="007109CE">
        <w:rPr>
          <w:rFonts w:ascii="Arial" w:hAnsi="Arial" w:cs="Arial"/>
          <w:bCs/>
          <w:sz w:val="22"/>
          <w:szCs w:val="22"/>
          <w:lang w:val="en-US"/>
        </w:rPr>
        <w:t>2</w:t>
      </w:r>
    </w:p>
    <w:p w14:paraId="1E20D86D" w14:textId="77777777" w:rsidR="00E74DDE" w:rsidRPr="007109CE" w:rsidRDefault="00E74DDE" w:rsidP="00970FBB">
      <w:pPr>
        <w:jc w:val="both"/>
        <w:rPr>
          <w:rFonts w:ascii="Arial" w:hAnsi="Arial" w:cs="Arial"/>
          <w:bCs/>
          <w:sz w:val="22"/>
          <w:szCs w:val="22"/>
          <w:lang w:val="mk-MK"/>
        </w:rPr>
      </w:pPr>
      <w:r w:rsidRPr="007109CE">
        <w:rPr>
          <w:rFonts w:ascii="Arial" w:hAnsi="Arial" w:cs="Arial"/>
          <w:bCs/>
          <w:sz w:val="22"/>
          <w:szCs w:val="22"/>
          <w:lang w:val="mk-MK"/>
        </w:rPr>
        <w:t xml:space="preserve">Во </w:t>
      </w:r>
      <w:proofErr w:type="spellStart"/>
      <w:r w:rsidRPr="007109CE">
        <w:rPr>
          <w:rFonts w:ascii="Arial" w:hAnsi="Arial" w:cs="Arial"/>
          <w:bCs/>
          <w:sz w:val="22"/>
          <w:szCs w:val="22"/>
        </w:rPr>
        <w:t>член</w:t>
      </w:r>
      <w:proofErr w:type="spellEnd"/>
      <w:r w:rsidRPr="007109CE">
        <w:rPr>
          <w:rFonts w:ascii="Arial" w:hAnsi="Arial" w:cs="Arial"/>
          <w:bCs/>
          <w:sz w:val="22"/>
          <w:szCs w:val="22"/>
          <w:lang w:val="mk-MK"/>
        </w:rPr>
        <w:t>от</w:t>
      </w:r>
      <w:r w:rsidRPr="007109CE">
        <w:rPr>
          <w:rFonts w:ascii="Arial" w:hAnsi="Arial" w:cs="Arial"/>
          <w:bCs/>
          <w:sz w:val="22"/>
          <w:szCs w:val="22"/>
        </w:rPr>
        <w:t xml:space="preserve"> 60 </w:t>
      </w:r>
      <w:r w:rsidRPr="007109CE">
        <w:rPr>
          <w:rFonts w:ascii="Arial" w:hAnsi="Arial" w:cs="Arial"/>
          <w:bCs/>
          <w:sz w:val="22"/>
          <w:szCs w:val="22"/>
          <w:lang w:val="mk-MK"/>
        </w:rPr>
        <w:t>во ставот (2) алинејата 2 се менува и гласи:</w:t>
      </w:r>
    </w:p>
    <w:p w14:paraId="307B02F2" w14:textId="77777777" w:rsidR="00970FBB" w:rsidRPr="007109CE" w:rsidRDefault="00970FBB" w:rsidP="00970FBB">
      <w:pPr>
        <w:autoSpaceDE w:val="0"/>
        <w:autoSpaceDN w:val="0"/>
        <w:adjustRightInd w:val="0"/>
        <w:jc w:val="both"/>
        <w:rPr>
          <w:rFonts w:ascii="Arial" w:hAnsi="Arial" w:cs="Arial"/>
          <w:bCs/>
          <w:sz w:val="22"/>
          <w:szCs w:val="22"/>
          <w:lang w:val="mk-MK"/>
        </w:rPr>
      </w:pPr>
      <w:r w:rsidRPr="007109CE">
        <w:rPr>
          <w:rFonts w:ascii="Arial" w:hAnsi="Arial" w:cs="Arial"/>
          <w:bCs/>
          <w:sz w:val="22"/>
          <w:szCs w:val="22"/>
          <w:lang w:val="mk-MK"/>
        </w:rPr>
        <w:t>„</w:t>
      </w:r>
      <w:r w:rsidRPr="007109CE">
        <w:rPr>
          <w:rFonts w:ascii="Arial" w:hAnsi="Arial" w:cs="Arial"/>
          <w:bCs/>
          <w:sz w:val="22"/>
          <w:szCs w:val="22"/>
          <w:lang w:val="it-IT"/>
        </w:rPr>
        <w:t xml:space="preserve">- </w:t>
      </w:r>
      <w:proofErr w:type="spellStart"/>
      <w:r w:rsidRPr="007109CE">
        <w:rPr>
          <w:rFonts w:ascii="Arial" w:hAnsi="Arial" w:cs="Arial"/>
          <w:bCs/>
          <w:sz w:val="22"/>
          <w:szCs w:val="22"/>
        </w:rPr>
        <w:t>иде</w:t>
      </w:r>
      <w:proofErr w:type="spellEnd"/>
      <w:r w:rsidRPr="007109CE">
        <w:rPr>
          <w:rFonts w:ascii="Arial" w:hAnsi="Arial" w:cs="Arial"/>
          <w:bCs/>
          <w:sz w:val="22"/>
          <w:szCs w:val="22"/>
          <w:lang w:val="mk-MK"/>
        </w:rPr>
        <w:t xml:space="preserve">јни проекти од архитектонска, градежна или друга соодветна техничка струка, во зависност од природата </w:t>
      </w:r>
      <w:proofErr w:type="spellStart"/>
      <w:r w:rsidRPr="007109CE">
        <w:rPr>
          <w:rFonts w:ascii="Arial" w:hAnsi="Arial" w:cs="Arial"/>
          <w:bCs/>
          <w:sz w:val="22"/>
          <w:szCs w:val="22"/>
        </w:rPr>
        <w:t>на</w:t>
      </w:r>
      <w:proofErr w:type="spellEnd"/>
      <w:r w:rsidRPr="007109CE">
        <w:rPr>
          <w:rFonts w:ascii="Arial" w:hAnsi="Arial" w:cs="Arial"/>
          <w:bCs/>
          <w:sz w:val="22"/>
          <w:szCs w:val="22"/>
          <w:lang w:val="it-IT"/>
        </w:rPr>
        <w:t xml:space="preserve"> </w:t>
      </w:r>
      <w:proofErr w:type="spellStart"/>
      <w:r w:rsidRPr="007109CE">
        <w:rPr>
          <w:rFonts w:ascii="Arial" w:hAnsi="Arial" w:cs="Arial"/>
          <w:bCs/>
          <w:sz w:val="22"/>
          <w:szCs w:val="22"/>
        </w:rPr>
        <w:t>градбите</w:t>
      </w:r>
      <w:proofErr w:type="spellEnd"/>
      <w:r w:rsidRPr="007109CE">
        <w:rPr>
          <w:rFonts w:ascii="Arial" w:hAnsi="Arial" w:cs="Arial"/>
          <w:bCs/>
          <w:sz w:val="22"/>
          <w:szCs w:val="22"/>
          <w:lang w:val="mk-MK"/>
        </w:rPr>
        <w:t xml:space="preserve"> и инфраструктурите, и тоа како незадолжителен и дополнителен дел од урбанистичкиот проект доколку во проектната програма истото е утврдено.“</w:t>
      </w:r>
    </w:p>
    <w:p w14:paraId="583BDC04" w14:textId="0B747A6B" w:rsidR="00BF43E3" w:rsidRDefault="00BF43E3" w:rsidP="00970FBB">
      <w:pPr>
        <w:autoSpaceDE w:val="0"/>
        <w:autoSpaceDN w:val="0"/>
        <w:adjustRightInd w:val="0"/>
        <w:jc w:val="both"/>
        <w:rPr>
          <w:rFonts w:ascii="Arial" w:hAnsi="Arial" w:cs="Arial"/>
          <w:bCs/>
          <w:sz w:val="22"/>
          <w:szCs w:val="22"/>
        </w:rPr>
      </w:pPr>
    </w:p>
    <w:p w14:paraId="6D2E86EC" w14:textId="360E679F" w:rsidR="007109CE" w:rsidRPr="007109CE" w:rsidRDefault="007109CE" w:rsidP="007109CE">
      <w:pPr>
        <w:autoSpaceDE w:val="0"/>
        <w:autoSpaceDN w:val="0"/>
        <w:adjustRightInd w:val="0"/>
        <w:jc w:val="center"/>
        <w:rPr>
          <w:rFonts w:ascii="Arial" w:hAnsi="Arial" w:cs="Arial"/>
          <w:bCs/>
          <w:sz w:val="22"/>
          <w:szCs w:val="22"/>
          <w:lang w:val="en-US"/>
        </w:rPr>
      </w:pPr>
      <w:proofErr w:type="spellStart"/>
      <w:r w:rsidRPr="007109CE">
        <w:rPr>
          <w:rFonts w:ascii="Arial" w:hAnsi="Arial" w:cs="Arial"/>
          <w:bCs/>
          <w:sz w:val="22"/>
          <w:szCs w:val="22"/>
        </w:rPr>
        <w:t>Член</w:t>
      </w:r>
      <w:proofErr w:type="spellEnd"/>
      <w:r w:rsidRPr="007109CE">
        <w:rPr>
          <w:rFonts w:ascii="Arial" w:hAnsi="Arial" w:cs="Arial"/>
          <w:bCs/>
          <w:sz w:val="22"/>
          <w:szCs w:val="22"/>
        </w:rPr>
        <w:t xml:space="preserve"> </w:t>
      </w:r>
      <w:r w:rsidRPr="007109CE">
        <w:rPr>
          <w:rFonts w:ascii="Arial" w:hAnsi="Arial" w:cs="Arial"/>
          <w:bCs/>
          <w:sz w:val="22"/>
          <w:szCs w:val="22"/>
          <w:lang w:val="mk-MK"/>
        </w:rPr>
        <w:t>1</w:t>
      </w:r>
      <w:r>
        <w:rPr>
          <w:rFonts w:ascii="Arial" w:hAnsi="Arial" w:cs="Arial"/>
          <w:bCs/>
          <w:sz w:val="22"/>
          <w:szCs w:val="22"/>
          <w:lang w:val="en-US"/>
        </w:rPr>
        <w:t>3</w:t>
      </w:r>
    </w:p>
    <w:p w14:paraId="7D6C9B8C" w14:textId="77777777" w:rsidR="007109CE" w:rsidRPr="007109CE" w:rsidRDefault="007109CE" w:rsidP="007109CE">
      <w:pPr>
        <w:jc w:val="both"/>
        <w:rPr>
          <w:rFonts w:ascii="Arial" w:hAnsi="Arial" w:cs="Arial"/>
          <w:bCs/>
          <w:sz w:val="22"/>
          <w:szCs w:val="22"/>
          <w:lang w:val="mk-MK"/>
        </w:rPr>
      </w:pPr>
      <w:r w:rsidRPr="007109CE">
        <w:rPr>
          <w:rFonts w:ascii="Arial" w:hAnsi="Arial" w:cs="Arial"/>
          <w:bCs/>
          <w:sz w:val="22"/>
          <w:szCs w:val="22"/>
          <w:lang w:val="mk-MK"/>
        </w:rPr>
        <w:t>Во член 62 ставот (1) се менува и гласи:</w:t>
      </w:r>
    </w:p>
    <w:p w14:paraId="79A3672F" w14:textId="02243DE2" w:rsidR="007109CE" w:rsidRPr="007109CE" w:rsidRDefault="007109CE" w:rsidP="007109CE">
      <w:pPr>
        <w:autoSpaceDE w:val="0"/>
        <w:autoSpaceDN w:val="0"/>
        <w:adjustRightInd w:val="0"/>
        <w:jc w:val="both"/>
        <w:rPr>
          <w:rFonts w:ascii="Arial" w:hAnsi="Arial" w:cs="Arial"/>
          <w:bCs/>
          <w:sz w:val="22"/>
          <w:szCs w:val="22"/>
          <w:lang w:val="mk-MK"/>
        </w:rPr>
      </w:pPr>
      <w:r w:rsidRPr="007109CE">
        <w:rPr>
          <w:rFonts w:ascii="Arial" w:hAnsi="Arial" w:cs="Arial"/>
          <w:bCs/>
          <w:sz w:val="22"/>
          <w:szCs w:val="22"/>
          <w:lang w:val="mk-MK"/>
        </w:rPr>
        <w:t xml:space="preserve">„Постапката за изработување на урбанистичкиот проект започнува со издавање на извод од урбанистичкиот план односно урбанистичката документација од страна на надлежниот орган на барање поднесено од страна на државниот орган, единицата на локална самоуправа, правното лице кое е надлежно за реализација на урбанистичката документација, односно заинтересираното правно или физичко лице за реализација на урбанистичката документација како инвеститор согласно Законот за градење. </w:t>
      </w:r>
      <w:r w:rsidR="009C5127" w:rsidRPr="007109CE">
        <w:rPr>
          <w:rFonts w:ascii="Arial" w:hAnsi="Arial" w:cs="Arial"/>
          <w:bCs/>
          <w:sz w:val="22"/>
          <w:szCs w:val="22"/>
          <w:lang w:val="mk-MK"/>
        </w:rPr>
        <w:t>Урбанистичкиот проект се изработува врз основа на извод од урбанистички план односно урбанистичка документација.</w:t>
      </w:r>
      <w:r w:rsidRPr="007109CE">
        <w:rPr>
          <w:rFonts w:ascii="Arial" w:hAnsi="Arial" w:cs="Arial"/>
          <w:bCs/>
          <w:sz w:val="22"/>
          <w:szCs w:val="22"/>
          <w:lang w:val="mk-MK"/>
        </w:rPr>
        <w:t>“</w:t>
      </w:r>
    </w:p>
    <w:p w14:paraId="42C49734" w14:textId="77777777" w:rsidR="007109CE" w:rsidRPr="007109CE" w:rsidRDefault="007109CE" w:rsidP="007109CE">
      <w:pPr>
        <w:jc w:val="both"/>
        <w:rPr>
          <w:rFonts w:ascii="Arial" w:hAnsi="Arial" w:cs="Arial"/>
          <w:bCs/>
          <w:sz w:val="22"/>
          <w:szCs w:val="22"/>
          <w:lang w:val="mk-MK"/>
        </w:rPr>
      </w:pPr>
      <w:r w:rsidRPr="007109CE">
        <w:rPr>
          <w:rFonts w:ascii="Arial" w:hAnsi="Arial" w:cs="Arial"/>
          <w:bCs/>
          <w:sz w:val="22"/>
          <w:szCs w:val="22"/>
          <w:lang w:val="mk-MK"/>
        </w:rPr>
        <w:t>Ставот (3) се менува и гласи:</w:t>
      </w:r>
    </w:p>
    <w:p w14:paraId="38BAC2D0" w14:textId="77777777" w:rsidR="007109CE" w:rsidRPr="007109CE" w:rsidRDefault="007109CE" w:rsidP="007109CE">
      <w:pPr>
        <w:autoSpaceDE w:val="0"/>
        <w:autoSpaceDN w:val="0"/>
        <w:adjustRightInd w:val="0"/>
        <w:jc w:val="both"/>
        <w:rPr>
          <w:rFonts w:ascii="Arial" w:hAnsi="Arial" w:cs="Arial"/>
          <w:bCs/>
          <w:sz w:val="22"/>
          <w:szCs w:val="22"/>
          <w:lang w:val="mk-MK"/>
        </w:rPr>
      </w:pPr>
      <w:r w:rsidRPr="007109CE">
        <w:rPr>
          <w:rFonts w:ascii="Arial" w:hAnsi="Arial" w:cs="Arial"/>
          <w:bCs/>
          <w:sz w:val="22"/>
          <w:szCs w:val="22"/>
          <w:lang w:val="mk-MK"/>
        </w:rPr>
        <w:lastRenderedPageBreak/>
        <w:t>„По исклучок од ставот (1) на овој член урбанистичкиот проект од членот 58 став (6) од овој закон, се изработува на ажурирана геодетска подлога врз основа на прибавени услови за планирање на просторот, проектна програма со прелиминарна граница на опфат одобрена со потврда за заверка од надлежниот орган, мислење од државните органи, институции, установи и правни лица со јавни овластувања од членот 47 на овој закон, кои имаат надлежност или јавни овластувања за земјоделското, шумското и друго земјиште, како и за други посебни аспекти од подрачјето на опфатот.“</w:t>
      </w:r>
    </w:p>
    <w:p w14:paraId="07A40685" w14:textId="402A0F85" w:rsidR="007109CE" w:rsidRDefault="007109CE" w:rsidP="007109CE">
      <w:pPr>
        <w:jc w:val="both"/>
        <w:rPr>
          <w:rFonts w:ascii="Arial" w:hAnsi="Arial" w:cs="Arial"/>
          <w:bCs/>
          <w:sz w:val="22"/>
          <w:szCs w:val="22"/>
          <w:lang w:val="mk-MK"/>
        </w:rPr>
      </w:pPr>
      <w:r w:rsidRPr="007109CE">
        <w:rPr>
          <w:rFonts w:ascii="Arial" w:hAnsi="Arial" w:cs="Arial"/>
          <w:bCs/>
          <w:sz w:val="22"/>
          <w:szCs w:val="22"/>
          <w:lang w:val="mk-MK"/>
        </w:rPr>
        <w:t>Во ставот (4) по зборовите „стручната ревизија“ се додаваат зборовите „на урбанистичкиот проект“, а зборовите „подрачјето на зафатот“ се заменуваат со зборовите “проектниот опфат на урбанистичкиот проект“.</w:t>
      </w:r>
    </w:p>
    <w:p w14:paraId="28A24892" w14:textId="6E8D159E" w:rsidR="00DC5493" w:rsidRDefault="00DC5493" w:rsidP="007109CE">
      <w:pPr>
        <w:jc w:val="both"/>
        <w:rPr>
          <w:rFonts w:ascii="Arial" w:hAnsi="Arial" w:cs="Arial"/>
          <w:bCs/>
          <w:sz w:val="22"/>
          <w:szCs w:val="22"/>
          <w:lang w:val="mk-MK"/>
        </w:rPr>
      </w:pPr>
      <w:r>
        <w:rPr>
          <w:rFonts w:ascii="Arial" w:hAnsi="Arial" w:cs="Arial"/>
          <w:bCs/>
          <w:sz w:val="22"/>
          <w:szCs w:val="22"/>
          <w:lang w:val="mk-MK"/>
        </w:rPr>
        <w:t>Во ставот (7) по зборовите „од овој закон“ на крајот од првата реченица се додаваат зборовите „</w:t>
      </w:r>
      <w:r w:rsidR="00CB2218">
        <w:rPr>
          <w:rFonts w:ascii="Arial" w:hAnsi="Arial" w:cs="Arial"/>
          <w:bCs/>
          <w:sz w:val="22"/>
          <w:szCs w:val="22"/>
          <w:lang w:val="mk-MK"/>
        </w:rPr>
        <w:t xml:space="preserve">со кој се </w:t>
      </w:r>
      <w:r w:rsidR="00882A55">
        <w:rPr>
          <w:rFonts w:ascii="Arial" w:hAnsi="Arial" w:cs="Arial"/>
          <w:bCs/>
          <w:sz w:val="22"/>
          <w:szCs w:val="22"/>
          <w:lang w:val="mk-MK"/>
        </w:rPr>
        <w:t>планира</w:t>
      </w:r>
      <w:r w:rsidR="00CB2218">
        <w:rPr>
          <w:rFonts w:ascii="Arial" w:hAnsi="Arial" w:cs="Arial"/>
          <w:bCs/>
          <w:sz w:val="22"/>
          <w:szCs w:val="22"/>
          <w:lang w:val="mk-MK"/>
        </w:rPr>
        <w:t xml:space="preserve"> </w:t>
      </w:r>
      <w:r>
        <w:rPr>
          <w:rFonts w:ascii="Arial" w:hAnsi="Arial" w:cs="Arial"/>
          <w:bCs/>
          <w:sz w:val="22"/>
          <w:szCs w:val="22"/>
          <w:lang w:val="mk-MK"/>
        </w:rPr>
        <w:t>градб</w:t>
      </w:r>
      <w:r w:rsidR="00CB2218">
        <w:rPr>
          <w:rFonts w:ascii="Arial" w:hAnsi="Arial" w:cs="Arial"/>
          <w:bCs/>
          <w:sz w:val="22"/>
          <w:szCs w:val="22"/>
          <w:lang w:val="mk-MK"/>
        </w:rPr>
        <w:t>а</w:t>
      </w:r>
      <w:r>
        <w:rPr>
          <w:rFonts w:ascii="Arial" w:hAnsi="Arial" w:cs="Arial"/>
          <w:bCs/>
          <w:sz w:val="22"/>
          <w:szCs w:val="22"/>
          <w:lang w:val="mk-MK"/>
        </w:rPr>
        <w:t xml:space="preserve"> од втора категорија согласно законот за градење“</w:t>
      </w:r>
      <w:r w:rsidR="00CB2218">
        <w:rPr>
          <w:rFonts w:ascii="Arial" w:hAnsi="Arial" w:cs="Arial"/>
          <w:bCs/>
          <w:sz w:val="22"/>
          <w:szCs w:val="22"/>
          <w:lang w:val="mk-MK"/>
        </w:rPr>
        <w:t>.</w:t>
      </w:r>
    </w:p>
    <w:p w14:paraId="76A8751A" w14:textId="07463452" w:rsidR="00CB2218" w:rsidRDefault="00CB2218" w:rsidP="00CB2218">
      <w:pPr>
        <w:jc w:val="both"/>
        <w:rPr>
          <w:rFonts w:ascii="Arial" w:hAnsi="Arial" w:cs="Arial"/>
          <w:bCs/>
          <w:sz w:val="22"/>
          <w:szCs w:val="22"/>
          <w:lang w:val="mk-MK"/>
        </w:rPr>
      </w:pPr>
      <w:r>
        <w:rPr>
          <w:rFonts w:ascii="Arial" w:hAnsi="Arial" w:cs="Arial"/>
          <w:bCs/>
          <w:sz w:val="22"/>
          <w:szCs w:val="22"/>
          <w:lang w:val="mk-MK"/>
        </w:rPr>
        <w:t>Во ставот (8) по зборовите „од негова надлежност“ на крајот од реченица се додаваат зборовите „односно кога се п</w:t>
      </w:r>
      <w:r w:rsidR="00882A55">
        <w:rPr>
          <w:rFonts w:ascii="Arial" w:hAnsi="Arial" w:cs="Arial"/>
          <w:bCs/>
          <w:sz w:val="22"/>
          <w:szCs w:val="22"/>
          <w:lang w:val="mk-MK"/>
        </w:rPr>
        <w:t>ланира</w:t>
      </w:r>
      <w:r>
        <w:rPr>
          <w:rFonts w:ascii="Arial" w:hAnsi="Arial" w:cs="Arial"/>
          <w:bCs/>
          <w:sz w:val="22"/>
          <w:szCs w:val="22"/>
          <w:lang w:val="mk-MK"/>
        </w:rPr>
        <w:t xml:space="preserve"> градба од прва категорија или кога</w:t>
      </w:r>
      <w:r w:rsidR="00882A55">
        <w:rPr>
          <w:rFonts w:ascii="Arial" w:hAnsi="Arial" w:cs="Arial"/>
          <w:bCs/>
          <w:sz w:val="22"/>
          <w:szCs w:val="22"/>
          <w:lang w:val="mk-MK"/>
        </w:rPr>
        <w:t xml:space="preserve"> има предвидено градби од прва и втора категорија</w:t>
      </w:r>
      <w:r>
        <w:rPr>
          <w:rFonts w:ascii="Arial" w:hAnsi="Arial" w:cs="Arial"/>
          <w:bCs/>
          <w:sz w:val="22"/>
          <w:szCs w:val="22"/>
          <w:lang w:val="mk-MK"/>
        </w:rPr>
        <w:t xml:space="preserve"> согласно законот за градење“.</w:t>
      </w:r>
    </w:p>
    <w:p w14:paraId="249C22F1" w14:textId="77777777" w:rsidR="007109CE" w:rsidRPr="007109CE" w:rsidRDefault="007109CE" w:rsidP="007109CE">
      <w:pPr>
        <w:jc w:val="both"/>
        <w:rPr>
          <w:rFonts w:ascii="Arial" w:hAnsi="Arial" w:cs="Arial"/>
          <w:bCs/>
          <w:sz w:val="22"/>
          <w:szCs w:val="22"/>
          <w:lang w:val="mk-MK"/>
        </w:rPr>
      </w:pPr>
      <w:r w:rsidRPr="007109CE">
        <w:rPr>
          <w:rFonts w:ascii="Arial" w:hAnsi="Arial" w:cs="Arial"/>
          <w:bCs/>
          <w:sz w:val="22"/>
          <w:szCs w:val="22"/>
          <w:lang w:val="mk-MK"/>
        </w:rPr>
        <w:t>Во ставот (11) зборовите „десет работни дена“ се заменуваат со зборовите „петнаесет работни дена“.</w:t>
      </w:r>
    </w:p>
    <w:p w14:paraId="70892EDB" w14:textId="77777777" w:rsidR="007109CE" w:rsidRPr="007109CE" w:rsidRDefault="007109CE" w:rsidP="007109CE">
      <w:pPr>
        <w:autoSpaceDE w:val="0"/>
        <w:autoSpaceDN w:val="0"/>
        <w:adjustRightInd w:val="0"/>
        <w:jc w:val="both"/>
        <w:rPr>
          <w:rFonts w:ascii="Arial" w:hAnsi="Arial" w:cs="Arial"/>
          <w:bCs/>
          <w:sz w:val="22"/>
          <w:szCs w:val="22"/>
          <w:lang w:val="mk-MK"/>
        </w:rPr>
      </w:pPr>
      <w:r w:rsidRPr="007109CE">
        <w:rPr>
          <w:rFonts w:ascii="Arial" w:hAnsi="Arial" w:cs="Arial"/>
          <w:bCs/>
          <w:sz w:val="22"/>
          <w:szCs w:val="22"/>
          <w:lang w:val="mk-MK"/>
        </w:rPr>
        <w:t xml:space="preserve">По ставот (13) се додава нов став (14) кој гласи: </w:t>
      </w:r>
    </w:p>
    <w:p w14:paraId="117C80D8" w14:textId="77777777" w:rsidR="007109CE" w:rsidRPr="007109CE" w:rsidRDefault="007109CE" w:rsidP="007109CE">
      <w:pPr>
        <w:tabs>
          <w:tab w:val="left" w:pos="2085"/>
          <w:tab w:val="center" w:pos="4680"/>
        </w:tabs>
        <w:jc w:val="both"/>
        <w:rPr>
          <w:rFonts w:ascii="Arial" w:hAnsi="Arial" w:cs="Arial"/>
          <w:bCs/>
          <w:sz w:val="22"/>
          <w:szCs w:val="22"/>
          <w:lang w:val="mk-MK"/>
        </w:rPr>
      </w:pPr>
      <w:r w:rsidRPr="007109CE">
        <w:rPr>
          <w:rFonts w:ascii="Arial" w:hAnsi="Arial" w:cs="Arial"/>
          <w:bCs/>
          <w:sz w:val="22"/>
          <w:szCs w:val="22"/>
          <w:lang w:val="mk-MK"/>
        </w:rPr>
        <w:t>„(14) Урбанистички проект се одобрува со потврда за заверка од страна на надлежниот орган, освен урбанистичкиот проект од член 58 став (6) од овој закон кој се одобрува со решение од страна на надлежниот орган. Изменување и дополнување на урбанистички проект се врши по постапката уредена во овој член доколку се проширува проектниот опфат или изменува намената на земјиштето. Доколку изменувањето и дополнувањето се врши во истиот проектен опфат и истата намена на земјиштето, постапката за одобрување на урбанистичкиот проект се состои само од изработување на стручна ревизија од ставот (5) од овој член и одобрување на урбанистичкиот проект од страна на надлежниот орган.“</w:t>
      </w:r>
    </w:p>
    <w:p w14:paraId="0E89231B" w14:textId="3E147A2E" w:rsidR="00BF43E3" w:rsidRDefault="00BF43E3" w:rsidP="006D5A6B">
      <w:pPr>
        <w:autoSpaceDE w:val="0"/>
        <w:autoSpaceDN w:val="0"/>
        <w:adjustRightInd w:val="0"/>
        <w:jc w:val="center"/>
        <w:rPr>
          <w:rFonts w:ascii="Arial" w:hAnsi="Arial" w:cs="Arial"/>
          <w:bCs/>
          <w:sz w:val="22"/>
          <w:szCs w:val="22"/>
        </w:rPr>
      </w:pPr>
    </w:p>
    <w:p w14:paraId="7F9C892D" w14:textId="55B7A53F" w:rsidR="00ED735F" w:rsidRPr="0029436E" w:rsidRDefault="00ED735F" w:rsidP="00ED735F">
      <w:pPr>
        <w:autoSpaceDE w:val="0"/>
        <w:autoSpaceDN w:val="0"/>
        <w:adjustRightInd w:val="0"/>
        <w:jc w:val="center"/>
        <w:rPr>
          <w:rFonts w:ascii="Arial" w:hAnsi="Arial" w:cs="Arial"/>
          <w:bCs/>
          <w:sz w:val="22"/>
          <w:szCs w:val="22"/>
          <w:lang w:val="mk-MK"/>
        </w:rPr>
      </w:pPr>
      <w:proofErr w:type="spellStart"/>
      <w:r w:rsidRPr="007109CE">
        <w:rPr>
          <w:rFonts w:ascii="Arial" w:hAnsi="Arial" w:cs="Arial"/>
          <w:bCs/>
          <w:sz w:val="22"/>
          <w:szCs w:val="22"/>
        </w:rPr>
        <w:t>Член</w:t>
      </w:r>
      <w:proofErr w:type="spellEnd"/>
      <w:r w:rsidRPr="007109CE">
        <w:rPr>
          <w:rFonts w:ascii="Arial" w:hAnsi="Arial" w:cs="Arial"/>
          <w:bCs/>
          <w:sz w:val="22"/>
          <w:szCs w:val="22"/>
        </w:rPr>
        <w:t xml:space="preserve"> </w:t>
      </w:r>
      <w:r w:rsidRPr="007109CE">
        <w:rPr>
          <w:rFonts w:ascii="Arial" w:hAnsi="Arial" w:cs="Arial"/>
          <w:bCs/>
          <w:sz w:val="22"/>
          <w:szCs w:val="22"/>
          <w:lang w:val="mk-MK"/>
        </w:rPr>
        <w:t>1</w:t>
      </w:r>
      <w:r w:rsidR="0029436E">
        <w:rPr>
          <w:rFonts w:ascii="Arial" w:hAnsi="Arial" w:cs="Arial"/>
          <w:bCs/>
          <w:sz w:val="22"/>
          <w:szCs w:val="22"/>
          <w:lang w:val="mk-MK"/>
        </w:rPr>
        <w:t>4</w:t>
      </w:r>
    </w:p>
    <w:p w14:paraId="1DBD60F6" w14:textId="77777777" w:rsidR="00524AB8" w:rsidRPr="002B05C9" w:rsidRDefault="00524AB8" w:rsidP="002B05C9">
      <w:pPr>
        <w:jc w:val="both"/>
        <w:rPr>
          <w:rFonts w:ascii="Arial" w:hAnsi="Arial" w:cs="Arial"/>
          <w:sz w:val="22"/>
          <w:szCs w:val="22"/>
          <w:lang w:val="mk-MK"/>
        </w:rPr>
      </w:pPr>
      <w:r w:rsidRPr="002B05C9">
        <w:rPr>
          <w:rFonts w:ascii="Arial" w:hAnsi="Arial" w:cs="Arial"/>
          <w:sz w:val="22"/>
          <w:szCs w:val="22"/>
          <w:lang w:val="mk-MK"/>
        </w:rPr>
        <w:t>Во член 63 ставот (1) се менува и гласи:</w:t>
      </w:r>
    </w:p>
    <w:p w14:paraId="78ED7CA4" w14:textId="1D0E2F64" w:rsidR="00524AB8" w:rsidRPr="00DC5493" w:rsidRDefault="00524AB8" w:rsidP="002B05C9">
      <w:pPr>
        <w:jc w:val="both"/>
        <w:rPr>
          <w:rFonts w:ascii="Arial" w:hAnsi="Arial" w:cs="Arial"/>
          <w:sz w:val="22"/>
          <w:szCs w:val="22"/>
          <w:lang w:val="mk-MK"/>
        </w:rPr>
      </w:pPr>
      <w:r w:rsidRPr="002B05C9">
        <w:rPr>
          <w:rFonts w:ascii="Arial" w:hAnsi="Arial" w:cs="Arial"/>
          <w:sz w:val="22"/>
          <w:szCs w:val="22"/>
          <w:lang w:val="mk-MK"/>
        </w:rPr>
        <w:t xml:space="preserve">„Со урбанистички проект со план за парцелација се спроведуваат урбанистичките планови од член 10 став (1) точки 2, 3, 4 и 5 од овој закон, урбанистички проект од член 58 став (6) од овој закон, како и урбанистички документации што се во сила, во чиишто плански опфати се појавува потреба од две или повеќе соседни градежни парцели од ист сопственик, или од различни сопственици кои постигнале согласност, да се формира една градежна парцела или каде што од една поголема градежна или катастарска парцела во плански опфат каде што градежни парцели не се формирани, треба да се формираат две или повеќе градежни парцели, но само доколку новоформираните градежни парцели се формирани согласно прописот за урбанистичко планирање од членот 24 на овој закон. Со урбанистички проект </w:t>
      </w:r>
      <w:r w:rsidRPr="00DC5493">
        <w:rPr>
          <w:rFonts w:ascii="Arial" w:hAnsi="Arial" w:cs="Arial"/>
          <w:sz w:val="22"/>
          <w:szCs w:val="22"/>
          <w:lang w:val="mk-MK"/>
        </w:rPr>
        <w:t>со план за парцелација можат да се препарцелираат и одделат како засебни градежни парцели</w:t>
      </w:r>
      <w:r w:rsidR="002B05C9" w:rsidRPr="00DC5493">
        <w:rPr>
          <w:rFonts w:ascii="Arial" w:hAnsi="Arial" w:cs="Arial"/>
          <w:sz w:val="22"/>
          <w:szCs w:val="22"/>
          <w:lang w:val="mk-MK"/>
        </w:rPr>
        <w:t>,</w:t>
      </w:r>
      <w:r w:rsidRPr="00DC5493">
        <w:rPr>
          <w:rFonts w:ascii="Arial" w:hAnsi="Arial" w:cs="Arial"/>
          <w:sz w:val="22"/>
          <w:szCs w:val="22"/>
          <w:lang w:val="mk-MK"/>
        </w:rPr>
        <w:t xml:space="preserve"> две или повеќе катастарски парцели што влегле во состав на една градежна парцела, без согласност од сите сопственици, под услов новоформираните градежни парцели да ги задоволуваат условите за формирање на градежна парцела пропишани во прописот за урбанистичко планирање од член 24 од овој закон што ја гарантираат нивната независна реализација.“</w:t>
      </w:r>
    </w:p>
    <w:p w14:paraId="37FC628C" w14:textId="77777777" w:rsidR="0029436E" w:rsidRPr="00DC5493" w:rsidRDefault="0029436E" w:rsidP="0029436E">
      <w:pPr>
        <w:tabs>
          <w:tab w:val="left" w:pos="1485"/>
        </w:tabs>
        <w:jc w:val="both"/>
        <w:rPr>
          <w:rFonts w:ascii="Arial" w:hAnsi="Arial" w:cs="Arial"/>
          <w:bCs/>
          <w:sz w:val="22"/>
          <w:szCs w:val="22"/>
          <w:lang w:val="mk-MK"/>
        </w:rPr>
      </w:pPr>
      <w:r w:rsidRPr="00DC5493">
        <w:rPr>
          <w:rFonts w:ascii="Arial" w:hAnsi="Arial" w:cs="Arial"/>
          <w:bCs/>
          <w:sz w:val="22"/>
          <w:szCs w:val="22"/>
          <w:lang w:val="mk-MK"/>
        </w:rPr>
        <w:t>Во ставот (9) по зборовите „од овој закон“ запирката се заменува со точка, а зборовите до крајот на реченицата се бришат.</w:t>
      </w:r>
    </w:p>
    <w:p w14:paraId="43D8941B" w14:textId="77777777" w:rsidR="0029436E" w:rsidRPr="00DC5493" w:rsidRDefault="0029436E" w:rsidP="0029436E">
      <w:pPr>
        <w:autoSpaceDE w:val="0"/>
        <w:autoSpaceDN w:val="0"/>
        <w:adjustRightInd w:val="0"/>
        <w:jc w:val="both"/>
        <w:rPr>
          <w:rFonts w:ascii="Arial" w:hAnsi="Arial" w:cs="Arial"/>
          <w:bCs/>
          <w:sz w:val="22"/>
          <w:szCs w:val="22"/>
          <w:lang w:val="mk-MK"/>
        </w:rPr>
      </w:pPr>
      <w:r w:rsidRPr="00DC5493">
        <w:rPr>
          <w:rFonts w:ascii="Arial" w:hAnsi="Arial" w:cs="Arial"/>
          <w:bCs/>
          <w:sz w:val="22"/>
          <w:szCs w:val="22"/>
          <w:lang w:val="mk-MK"/>
        </w:rPr>
        <w:t xml:space="preserve">Ставот (10) се менува и гласи: </w:t>
      </w:r>
    </w:p>
    <w:p w14:paraId="64AEA72B" w14:textId="6D19CF43" w:rsidR="00ED735F" w:rsidRDefault="0029436E" w:rsidP="0029436E">
      <w:pPr>
        <w:autoSpaceDE w:val="0"/>
        <w:autoSpaceDN w:val="0"/>
        <w:adjustRightInd w:val="0"/>
        <w:jc w:val="both"/>
        <w:rPr>
          <w:rFonts w:ascii="Arial" w:hAnsi="Arial" w:cs="Arial"/>
          <w:bCs/>
          <w:sz w:val="22"/>
          <w:szCs w:val="22"/>
          <w:lang w:val="mk-MK"/>
        </w:rPr>
      </w:pPr>
      <w:r w:rsidRPr="00DC5493">
        <w:rPr>
          <w:rFonts w:ascii="Arial" w:hAnsi="Arial" w:cs="Arial"/>
          <w:bCs/>
          <w:sz w:val="22"/>
          <w:szCs w:val="22"/>
          <w:lang w:val="mk-MK"/>
        </w:rPr>
        <w:t xml:space="preserve">„Урбанистички проект со план за парцелација се одобрува со потврда за заверка од страна на надлежниот орган од член 62 став (7) од овој закон, по предходна одлука за донесување на план за парцелација од страна на Советот на општината, општината на градот Скопје и </w:t>
      </w:r>
      <w:r w:rsidRPr="00DC5493">
        <w:rPr>
          <w:rFonts w:ascii="Arial" w:hAnsi="Arial" w:cs="Arial"/>
          <w:bCs/>
          <w:sz w:val="22"/>
          <w:szCs w:val="22"/>
          <w:lang w:val="mk-MK"/>
        </w:rPr>
        <w:lastRenderedPageBreak/>
        <w:t>градот Скопје, со која тој станува составен дел на урбанистичкиот план и се применува по извршување на дејствијата од член 52 и член 53 од овој закон.“</w:t>
      </w:r>
    </w:p>
    <w:p w14:paraId="12312485" w14:textId="77777777" w:rsidR="007C5A35" w:rsidRPr="00DC5493" w:rsidRDefault="007C5A35" w:rsidP="0029436E">
      <w:pPr>
        <w:autoSpaceDE w:val="0"/>
        <w:autoSpaceDN w:val="0"/>
        <w:adjustRightInd w:val="0"/>
        <w:jc w:val="both"/>
        <w:rPr>
          <w:rFonts w:ascii="Arial" w:hAnsi="Arial" w:cs="Arial"/>
          <w:bCs/>
          <w:sz w:val="22"/>
          <w:szCs w:val="22"/>
          <w:lang w:val="mk-MK"/>
        </w:rPr>
      </w:pPr>
    </w:p>
    <w:p w14:paraId="33477A2F" w14:textId="3CE90FA2" w:rsidR="00ED735F" w:rsidRPr="00DC5493" w:rsidRDefault="00ED735F" w:rsidP="0029436E">
      <w:pPr>
        <w:autoSpaceDE w:val="0"/>
        <w:autoSpaceDN w:val="0"/>
        <w:adjustRightInd w:val="0"/>
        <w:jc w:val="center"/>
        <w:rPr>
          <w:rFonts w:ascii="Arial" w:hAnsi="Arial" w:cs="Arial"/>
          <w:bCs/>
          <w:sz w:val="22"/>
          <w:szCs w:val="22"/>
          <w:lang w:val="mk-MK"/>
        </w:rPr>
      </w:pPr>
      <w:proofErr w:type="spellStart"/>
      <w:r w:rsidRPr="00DC5493">
        <w:rPr>
          <w:rFonts w:ascii="Arial" w:hAnsi="Arial" w:cs="Arial"/>
          <w:bCs/>
          <w:sz w:val="22"/>
          <w:szCs w:val="22"/>
        </w:rPr>
        <w:t>Член</w:t>
      </w:r>
      <w:proofErr w:type="spellEnd"/>
      <w:r w:rsidRPr="00DC5493">
        <w:rPr>
          <w:rFonts w:ascii="Arial" w:hAnsi="Arial" w:cs="Arial"/>
          <w:bCs/>
          <w:sz w:val="22"/>
          <w:szCs w:val="22"/>
        </w:rPr>
        <w:t xml:space="preserve"> </w:t>
      </w:r>
      <w:r w:rsidRPr="00DC5493">
        <w:rPr>
          <w:rFonts w:ascii="Arial" w:hAnsi="Arial" w:cs="Arial"/>
          <w:bCs/>
          <w:sz w:val="22"/>
          <w:szCs w:val="22"/>
          <w:lang w:val="mk-MK"/>
        </w:rPr>
        <w:t>1</w:t>
      </w:r>
      <w:r w:rsidR="0029436E" w:rsidRPr="00DC5493">
        <w:rPr>
          <w:rFonts w:ascii="Arial" w:hAnsi="Arial" w:cs="Arial"/>
          <w:bCs/>
          <w:sz w:val="22"/>
          <w:szCs w:val="22"/>
          <w:lang w:val="mk-MK"/>
        </w:rPr>
        <w:t>5</w:t>
      </w:r>
    </w:p>
    <w:p w14:paraId="2411CD1A" w14:textId="7FE40B8C" w:rsidR="0029436E" w:rsidRPr="00DC5493" w:rsidRDefault="0029436E" w:rsidP="0029436E">
      <w:pPr>
        <w:tabs>
          <w:tab w:val="center" w:pos="4680"/>
          <w:tab w:val="left" w:pos="6060"/>
        </w:tabs>
        <w:jc w:val="both"/>
        <w:rPr>
          <w:rFonts w:ascii="Arial" w:hAnsi="Arial" w:cs="Arial"/>
          <w:bCs/>
          <w:sz w:val="22"/>
          <w:szCs w:val="22"/>
          <w:lang w:val="mk-MK"/>
        </w:rPr>
      </w:pPr>
      <w:r w:rsidRPr="00DC5493">
        <w:rPr>
          <w:rFonts w:ascii="Arial" w:hAnsi="Arial" w:cs="Arial"/>
          <w:bCs/>
          <w:sz w:val="22"/>
          <w:szCs w:val="22"/>
          <w:lang w:val="mk-MK"/>
        </w:rPr>
        <w:t xml:space="preserve">Во </w:t>
      </w:r>
      <w:proofErr w:type="spellStart"/>
      <w:r w:rsidRPr="00DC5493">
        <w:rPr>
          <w:rFonts w:ascii="Arial" w:hAnsi="Arial" w:cs="Arial"/>
          <w:bCs/>
          <w:sz w:val="22"/>
          <w:szCs w:val="22"/>
        </w:rPr>
        <w:t>член</w:t>
      </w:r>
      <w:proofErr w:type="spellEnd"/>
      <w:r w:rsidRPr="00DC5493">
        <w:rPr>
          <w:rFonts w:ascii="Arial" w:hAnsi="Arial" w:cs="Arial"/>
          <w:bCs/>
          <w:sz w:val="22"/>
          <w:szCs w:val="22"/>
        </w:rPr>
        <w:t xml:space="preserve"> 6</w:t>
      </w:r>
      <w:r w:rsidRPr="00DC5493">
        <w:rPr>
          <w:rFonts w:ascii="Arial" w:hAnsi="Arial" w:cs="Arial"/>
          <w:bCs/>
          <w:sz w:val="22"/>
          <w:szCs w:val="22"/>
          <w:lang w:val="mk-MK"/>
        </w:rPr>
        <w:t xml:space="preserve">8 во </w:t>
      </w:r>
      <w:proofErr w:type="spellStart"/>
      <w:r w:rsidRPr="00DC5493">
        <w:rPr>
          <w:rFonts w:ascii="Arial" w:hAnsi="Arial" w:cs="Arial"/>
          <w:bCs/>
          <w:sz w:val="22"/>
          <w:szCs w:val="22"/>
        </w:rPr>
        <w:t>став</w:t>
      </w:r>
      <w:proofErr w:type="spellEnd"/>
      <w:r w:rsidRPr="00DC5493">
        <w:rPr>
          <w:rFonts w:ascii="Arial" w:hAnsi="Arial" w:cs="Arial"/>
          <w:bCs/>
          <w:sz w:val="22"/>
          <w:szCs w:val="22"/>
          <w:lang w:val="mk-MK"/>
        </w:rPr>
        <w:t>от</w:t>
      </w:r>
      <w:r w:rsidRPr="00DC5493">
        <w:rPr>
          <w:rFonts w:ascii="Arial" w:hAnsi="Arial" w:cs="Arial"/>
          <w:bCs/>
          <w:sz w:val="22"/>
          <w:szCs w:val="22"/>
        </w:rPr>
        <w:t xml:space="preserve"> </w:t>
      </w:r>
      <w:r w:rsidRPr="00DC5493">
        <w:rPr>
          <w:rFonts w:ascii="Arial" w:hAnsi="Arial" w:cs="Arial"/>
          <w:bCs/>
          <w:sz w:val="22"/>
          <w:szCs w:val="22"/>
          <w:lang w:val="mk-MK"/>
        </w:rPr>
        <w:t>(2) во точката 2 зборот „пет“ се заменува со зборот „три</w:t>
      </w:r>
      <w:r w:rsidR="00045663">
        <w:rPr>
          <w:rFonts w:ascii="Arial" w:hAnsi="Arial" w:cs="Arial"/>
          <w:bCs/>
          <w:sz w:val="22"/>
          <w:szCs w:val="22"/>
          <w:lang w:val="en-US"/>
        </w:rPr>
        <w:t xml:space="preserve"> </w:t>
      </w:r>
      <w:r w:rsidR="00045663">
        <w:rPr>
          <w:rFonts w:ascii="Arial" w:hAnsi="Arial" w:cs="Arial"/>
          <w:bCs/>
          <w:sz w:val="22"/>
          <w:szCs w:val="22"/>
          <w:lang w:val="mk-MK"/>
        </w:rPr>
        <w:t>лица,</w:t>
      </w:r>
      <w:r w:rsidRPr="00DC5493">
        <w:rPr>
          <w:rFonts w:ascii="Arial" w:hAnsi="Arial" w:cs="Arial"/>
          <w:bCs/>
          <w:sz w:val="22"/>
          <w:szCs w:val="22"/>
          <w:lang w:val="mk-MK"/>
        </w:rPr>
        <w:t xml:space="preserve">“. </w:t>
      </w:r>
    </w:p>
    <w:p w14:paraId="29C7A459" w14:textId="77777777" w:rsidR="00ED735F" w:rsidRPr="00DC5493" w:rsidRDefault="00ED735F" w:rsidP="0029436E">
      <w:pPr>
        <w:autoSpaceDE w:val="0"/>
        <w:autoSpaceDN w:val="0"/>
        <w:adjustRightInd w:val="0"/>
        <w:jc w:val="both"/>
        <w:rPr>
          <w:rFonts w:ascii="Arial" w:hAnsi="Arial" w:cs="Arial"/>
          <w:bCs/>
          <w:sz w:val="22"/>
          <w:szCs w:val="22"/>
          <w:lang w:val="en-US"/>
        </w:rPr>
      </w:pPr>
    </w:p>
    <w:p w14:paraId="58273A35" w14:textId="0D237992" w:rsidR="00ED735F" w:rsidRPr="00DC5493" w:rsidRDefault="00ED735F" w:rsidP="0029436E">
      <w:pPr>
        <w:autoSpaceDE w:val="0"/>
        <w:autoSpaceDN w:val="0"/>
        <w:adjustRightInd w:val="0"/>
        <w:jc w:val="center"/>
        <w:rPr>
          <w:rFonts w:ascii="Arial" w:hAnsi="Arial" w:cs="Arial"/>
          <w:bCs/>
          <w:sz w:val="22"/>
          <w:szCs w:val="22"/>
          <w:lang w:val="mk-MK"/>
        </w:rPr>
      </w:pPr>
      <w:proofErr w:type="spellStart"/>
      <w:r w:rsidRPr="00DC5493">
        <w:rPr>
          <w:rFonts w:ascii="Arial" w:hAnsi="Arial" w:cs="Arial"/>
          <w:bCs/>
          <w:sz w:val="22"/>
          <w:szCs w:val="22"/>
        </w:rPr>
        <w:t>Член</w:t>
      </w:r>
      <w:proofErr w:type="spellEnd"/>
      <w:r w:rsidRPr="00DC5493">
        <w:rPr>
          <w:rFonts w:ascii="Arial" w:hAnsi="Arial" w:cs="Arial"/>
          <w:bCs/>
          <w:sz w:val="22"/>
          <w:szCs w:val="22"/>
        </w:rPr>
        <w:t xml:space="preserve"> </w:t>
      </w:r>
      <w:r w:rsidRPr="00DC5493">
        <w:rPr>
          <w:rFonts w:ascii="Arial" w:hAnsi="Arial" w:cs="Arial"/>
          <w:bCs/>
          <w:sz w:val="22"/>
          <w:szCs w:val="22"/>
          <w:lang w:val="mk-MK"/>
        </w:rPr>
        <w:t>1</w:t>
      </w:r>
      <w:r w:rsidR="0029436E" w:rsidRPr="00DC5493">
        <w:rPr>
          <w:rFonts w:ascii="Arial" w:hAnsi="Arial" w:cs="Arial"/>
          <w:bCs/>
          <w:sz w:val="22"/>
          <w:szCs w:val="22"/>
          <w:lang w:val="mk-MK"/>
        </w:rPr>
        <w:t>6</w:t>
      </w:r>
    </w:p>
    <w:p w14:paraId="20DDBCCA" w14:textId="77777777" w:rsidR="0029436E" w:rsidRPr="00DC5493" w:rsidRDefault="0029436E" w:rsidP="0029436E">
      <w:pPr>
        <w:jc w:val="both"/>
        <w:rPr>
          <w:rFonts w:ascii="Arial" w:hAnsi="Arial" w:cs="Arial"/>
          <w:bCs/>
          <w:sz w:val="22"/>
          <w:szCs w:val="22"/>
        </w:rPr>
      </w:pPr>
      <w:proofErr w:type="spellStart"/>
      <w:r w:rsidRPr="00DC5493">
        <w:rPr>
          <w:rFonts w:ascii="Arial" w:hAnsi="Arial" w:cs="Arial"/>
          <w:bCs/>
          <w:sz w:val="22"/>
          <w:szCs w:val="22"/>
        </w:rPr>
        <w:t>Членот</w:t>
      </w:r>
      <w:proofErr w:type="spellEnd"/>
      <w:r w:rsidRPr="00DC5493">
        <w:rPr>
          <w:rFonts w:ascii="Arial" w:hAnsi="Arial" w:cs="Arial"/>
          <w:bCs/>
          <w:sz w:val="22"/>
          <w:szCs w:val="22"/>
        </w:rPr>
        <w:t xml:space="preserve"> 105 </w:t>
      </w:r>
      <w:proofErr w:type="spellStart"/>
      <w:r w:rsidRPr="00DC5493">
        <w:rPr>
          <w:rFonts w:ascii="Arial" w:hAnsi="Arial" w:cs="Arial"/>
          <w:bCs/>
          <w:sz w:val="22"/>
          <w:szCs w:val="22"/>
        </w:rPr>
        <w:t>се</w:t>
      </w:r>
      <w:proofErr w:type="spellEnd"/>
      <w:r w:rsidRPr="00DC5493">
        <w:rPr>
          <w:rFonts w:ascii="Arial" w:hAnsi="Arial" w:cs="Arial"/>
          <w:bCs/>
          <w:sz w:val="22"/>
          <w:szCs w:val="22"/>
        </w:rPr>
        <w:t xml:space="preserve"> </w:t>
      </w:r>
      <w:proofErr w:type="spellStart"/>
      <w:r w:rsidRPr="00DC5493">
        <w:rPr>
          <w:rFonts w:ascii="Arial" w:hAnsi="Arial" w:cs="Arial"/>
          <w:bCs/>
          <w:sz w:val="22"/>
          <w:szCs w:val="22"/>
        </w:rPr>
        <w:t>брише</w:t>
      </w:r>
      <w:proofErr w:type="spellEnd"/>
      <w:r w:rsidRPr="00DC5493">
        <w:rPr>
          <w:rFonts w:ascii="Arial" w:hAnsi="Arial" w:cs="Arial"/>
          <w:bCs/>
          <w:sz w:val="22"/>
          <w:szCs w:val="22"/>
        </w:rPr>
        <w:t>.</w:t>
      </w:r>
    </w:p>
    <w:p w14:paraId="526D84FE" w14:textId="77777777" w:rsidR="00ED735F" w:rsidRPr="00DC5493" w:rsidRDefault="00ED735F" w:rsidP="0029436E">
      <w:pPr>
        <w:autoSpaceDE w:val="0"/>
        <w:autoSpaceDN w:val="0"/>
        <w:adjustRightInd w:val="0"/>
        <w:jc w:val="both"/>
        <w:rPr>
          <w:rFonts w:ascii="Arial" w:hAnsi="Arial" w:cs="Arial"/>
          <w:bCs/>
          <w:sz w:val="22"/>
          <w:szCs w:val="22"/>
          <w:lang w:val="en-US"/>
        </w:rPr>
      </w:pPr>
    </w:p>
    <w:p w14:paraId="73F0FAFD" w14:textId="62D7079A" w:rsidR="00ED735F" w:rsidRPr="00540037" w:rsidRDefault="00ED735F" w:rsidP="0029436E">
      <w:pPr>
        <w:autoSpaceDE w:val="0"/>
        <w:autoSpaceDN w:val="0"/>
        <w:adjustRightInd w:val="0"/>
        <w:jc w:val="center"/>
        <w:rPr>
          <w:rFonts w:ascii="Arial" w:hAnsi="Arial" w:cs="Arial"/>
          <w:bCs/>
          <w:sz w:val="22"/>
          <w:szCs w:val="22"/>
          <w:lang w:val="mk-MK"/>
        </w:rPr>
      </w:pPr>
      <w:proofErr w:type="spellStart"/>
      <w:r w:rsidRPr="00DC5493">
        <w:rPr>
          <w:rFonts w:ascii="Arial" w:hAnsi="Arial" w:cs="Arial"/>
          <w:bCs/>
          <w:sz w:val="22"/>
          <w:szCs w:val="22"/>
        </w:rPr>
        <w:t>Член</w:t>
      </w:r>
      <w:proofErr w:type="spellEnd"/>
      <w:r w:rsidRPr="00DC5493">
        <w:rPr>
          <w:rFonts w:ascii="Arial" w:hAnsi="Arial" w:cs="Arial"/>
          <w:bCs/>
          <w:sz w:val="22"/>
          <w:szCs w:val="22"/>
        </w:rPr>
        <w:t xml:space="preserve"> </w:t>
      </w:r>
      <w:r w:rsidRPr="00DC5493">
        <w:rPr>
          <w:rFonts w:ascii="Arial" w:hAnsi="Arial" w:cs="Arial"/>
          <w:bCs/>
          <w:sz w:val="22"/>
          <w:szCs w:val="22"/>
          <w:lang w:val="mk-MK"/>
        </w:rPr>
        <w:t>1</w:t>
      </w:r>
      <w:r w:rsidR="0029436E" w:rsidRPr="00DC5493">
        <w:rPr>
          <w:rFonts w:ascii="Arial" w:hAnsi="Arial" w:cs="Arial"/>
          <w:bCs/>
          <w:sz w:val="22"/>
          <w:szCs w:val="22"/>
          <w:lang w:val="mk-MK"/>
        </w:rPr>
        <w:t>7</w:t>
      </w:r>
    </w:p>
    <w:p w14:paraId="3D375465" w14:textId="77777777" w:rsidR="0029436E" w:rsidRPr="00540037" w:rsidRDefault="0029436E" w:rsidP="0029436E">
      <w:pPr>
        <w:jc w:val="both"/>
        <w:rPr>
          <w:rFonts w:ascii="Arial" w:hAnsi="Arial" w:cs="Arial"/>
          <w:bCs/>
          <w:sz w:val="22"/>
          <w:szCs w:val="22"/>
          <w:lang w:val="mk-MK"/>
        </w:rPr>
      </w:pPr>
      <w:r w:rsidRPr="00540037">
        <w:rPr>
          <w:rFonts w:ascii="Arial" w:hAnsi="Arial" w:cs="Arial"/>
          <w:bCs/>
          <w:sz w:val="22"/>
          <w:szCs w:val="22"/>
          <w:lang w:val="mk-MK"/>
        </w:rPr>
        <w:t>П</w:t>
      </w:r>
      <w:proofErr w:type="spellStart"/>
      <w:r w:rsidRPr="00540037">
        <w:rPr>
          <w:rFonts w:ascii="Arial" w:hAnsi="Arial" w:cs="Arial"/>
          <w:bCs/>
          <w:sz w:val="22"/>
          <w:szCs w:val="22"/>
        </w:rPr>
        <w:t>остапки</w:t>
      </w:r>
      <w:proofErr w:type="spellEnd"/>
      <w:r w:rsidRPr="00540037">
        <w:rPr>
          <w:rFonts w:ascii="Arial" w:hAnsi="Arial" w:cs="Arial"/>
          <w:bCs/>
          <w:sz w:val="22"/>
          <w:szCs w:val="22"/>
          <w:lang w:val="mk-MK"/>
        </w:rPr>
        <w:t>те</w:t>
      </w:r>
      <w:r w:rsidRPr="00540037">
        <w:rPr>
          <w:rFonts w:ascii="Arial" w:hAnsi="Arial" w:cs="Arial"/>
          <w:bCs/>
          <w:sz w:val="22"/>
          <w:szCs w:val="22"/>
        </w:rPr>
        <w:t xml:space="preserve"> </w:t>
      </w:r>
      <w:proofErr w:type="spellStart"/>
      <w:r w:rsidRPr="00540037">
        <w:rPr>
          <w:rFonts w:ascii="Arial" w:hAnsi="Arial" w:cs="Arial"/>
          <w:bCs/>
          <w:sz w:val="22"/>
          <w:szCs w:val="22"/>
        </w:rPr>
        <w:t>за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донесување</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општи</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акти</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кои започнале согласно </w:t>
      </w:r>
      <w:proofErr w:type="spellStart"/>
      <w:r w:rsidRPr="00540037">
        <w:rPr>
          <w:rFonts w:ascii="Arial" w:hAnsi="Arial" w:cs="Arial"/>
          <w:bCs/>
          <w:sz w:val="22"/>
          <w:szCs w:val="22"/>
        </w:rPr>
        <w:t>Законот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просторно</w:t>
      </w:r>
      <w:proofErr w:type="spellEnd"/>
      <w:r w:rsidRPr="00540037">
        <w:rPr>
          <w:rFonts w:ascii="Arial" w:hAnsi="Arial" w:cs="Arial"/>
          <w:bCs/>
          <w:sz w:val="22"/>
          <w:szCs w:val="22"/>
        </w:rPr>
        <w:t xml:space="preserve"> и </w:t>
      </w:r>
      <w:proofErr w:type="spellStart"/>
      <w:r w:rsidRPr="00540037">
        <w:rPr>
          <w:rFonts w:ascii="Arial" w:hAnsi="Arial" w:cs="Arial"/>
          <w:bCs/>
          <w:sz w:val="22"/>
          <w:szCs w:val="22"/>
        </w:rPr>
        <w:t>урбанистичко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планирање</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Службен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весник</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Република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Македонија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број</w:t>
      </w:r>
      <w:proofErr w:type="spellEnd"/>
      <w:r w:rsidRPr="00540037">
        <w:rPr>
          <w:rFonts w:ascii="Arial" w:hAnsi="Arial" w:cs="Arial"/>
          <w:bCs/>
          <w:sz w:val="22"/>
          <w:szCs w:val="22"/>
        </w:rPr>
        <w:t xml:space="preserve"> 199/14, 44/15, 193/15, 31/16, 163/16, 90/17, 64/18 и 168/18) </w:t>
      </w:r>
      <w:r w:rsidRPr="00540037">
        <w:rPr>
          <w:rFonts w:ascii="Arial" w:hAnsi="Arial" w:cs="Arial"/>
          <w:bCs/>
          <w:sz w:val="22"/>
          <w:szCs w:val="22"/>
          <w:lang w:val="mk-MK"/>
        </w:rPr>
        <w:t>и за кои била</w:t>
      </w:r>
      <w:r w:rsidRPr="00540037">
        <w:rPr>
          <w:rFonts w:ascii="Arial" w:hAnsi="Arial" w:cs="Arial"/>
          <w:bCs/>
          <w:sz w:val="22"/>
          <w:szCs w:val="22"/>
        </w:rPr>
        <w:t xml:space="preserve"> </w:t>
      </w:r>
      <w:r w:rsidRPr="00540037">
        <w:rPr>
          <w:rFonts w:ascii="Arial" w:hAnsi="Arial" w:cs="Arial"/>
          <w:bCs/>
          <w:sz w:val="22"/>
          <w:szCs w:val="22"/>
          <w:lang w:val="mk-MK"/>
        </w:rPr>
        <w:t xml:space="preserve">донесена </w:t>
      </w:r>
      <w:proofErr w:type="spellStart"/>
      <w:r w:rsidRPr="00540037">
        <w:rPr>
          <w:rFonts w:ascii="Arial" w:hAnsi="Arial" w:cs="Arial"/>
          <w:bCs/>
          <w:sz w:val="22"/>
          <w:szCs w:val="22"/>
        </w:rPr>
        <w:t>одлука</w:t>
      </w:r>
      <w:proofErr w:type="spellEnd"/>
      <w:r w:rsidRPr="00540037">
        <w:rPr>
          <w:rFonts w:ascii="Arial" w:hAnsi="Arial" w:cs="Arial"/>
          <w:bCs/>
          <w:sz w:val="22"/>
          <w:szCs w:val="22"/>
          <w:lang w:val="mk-MK"/>
        </w:rPr>
        <w:t xml:space="preserve"> за начин на реализација на општ акт </w:t>
      </w:r>
      <w:proofErr w:type="spellStart"/>
      <w:r w:rsidRPr="00540037">
        <w:rPr>
          <w:rFonts w:ascii="Arial" w:hAnsi="Arial" w:cs="Arial"/>
          <w:bCs/>
          <w:sz w:val="22"/>
          <w:szCs w:val="22"/>
        </w:rPr>
        <w:t>од</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градоначалникот</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на општината, општината на градот Скопје </w:t>
      </w:r>
      <w:proofErr w:type="spellStart"/>
      <w:r w:rsidRPr="00540037">
        <w:rPr>
          <w:rFonts w:ascii="Arial" w:hAnsi="Arial" w:cs="Arial"/>
          <w:bCs/>
          <w:sz w:val="22"/>
          <w:szCs w:val="22"/>
        </w:rPr>
        <w:t>до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денот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r w:rsidRPr="00540037">
        <w:rPr>
          <w:rFonts w:ascii="Arial" w:hAnsi="Arial" w:cs="Arial"/>
          <w:bCs/>
          <w:sz w:val="22"/>
          <w:szCs w:val="22"/>
          <w:lang w:val="mk-MK"/>
        </w:rPr>
        <w:t>влегувањето во сила на овој закон</w:t>
      </w:r>
      <w:r w:rsidRPr="00540037">
        <w:rPr>
          <w:rFonts w:ascii="Arial" w:hAnsi="Arial" w:cs="Arial"/>
          <w:bCs/>
          <w:sz w:val="22"/>
          <w:szCs w:val="22"/>
        </w:rPr>
        <w:t xml:space="preserve">, </w:t>
      </w:r>
      <w:proofErr w:type="spellStart"/>
      <w:r w:rsidRPr="00540037">
        <w:rPr>
          <w:rFonts w:ascii="Arial" w:hAnsi="Arial" w:cs="Arial"/>
          <w:bCs/>
          <w:sz w:val="22"/>
          <w:szCs w:val="22"/>
        </w:rPr>
        <w:t>ќе</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завршат </w:t>
      </w:r>
      <w:proofErr w:type="spellStart"/>
      <w:r w:rsidRPr="00540037">
        <w:rPr>
          <w:rFonts w:ascii="Arial" w:hAnsi="Arial" w:cs="Arial"/>
          <w:bCs/>
          <w:sz w:val="22"/>
          <w:szCs w:val="22"/>
        </w:rPr>
        <w:t>согласно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одредбите</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законот</w:t>
      </w:r>
      <w:proofErr w:type="spellEnd"/>
      <w:r w:rsidRPr="00540037">
        <w:rPr>
          <w:rFonts w:ascii="Arial" w:hAnsi="Arial" w:cs="Arial"/>
          <w:bCs/>
          <w:sz w:val="22"/>
          <w:szCs w:val="22"/>
        </w:rPr>
        <w:t xml:space="preserve"> </w:t>
      </w:r>
      <w:r w:rsidRPr="00540037">
        <w:rPr>
          <w:rFonts w:ascii="Arial" w:hAnsi="Arial" w:cs="Arial"/>
          <w:bCs/>
          <w:sz w:val="22"/>
          <w:szCs w:val="22"/>
          <w:lang w:val="mk-MK"/>
        </w:rPr>
        <w:t>по кој започнале</w:t>
      </w:r>
      <w:r w:rsidRPr="00540037">
        <w:rPr>
          <w:rFonts w:ascii="Arial" w:hAnsi="Arial" w:cs="Arial"/>
          <w:bCs/>
          <w:sz w:val="22"/>
          <w:szCs w:val="22"/>
        </w:rPr>
        <w:t>.</w:t>
      </w:r>
    </w:p>
    <w:p w14:paraId="0DB0A528" w14:textId="77777777" w:rsidR="00ED735F" w:rsidRPr="00540037" w:rsidRDefault="00ED735F" w:rsidP="0029436E">
      <w:pPr>
        <w:autoSpaceDE w:val="0"/>
        <w:autoSpaceDN w:val="0"/>
        <w:adjustRightInd w:val="0"/>
        <w:jc w:val="both"/>
        <w:rPr>
          <w:rFonts w:ascii="Arial" w:hAnsi="Arial" w:cs="Arial"/>
          <w:bCs/>
          <w:sz w:val="22"/>
          <w:szCs w:val="22"/>
          <w:lang w:val="en-US"/>
        </w:rPr>
      </w:pPr>
    </w:p>
    <w:p w14:paraId="7ED99FC9" w14:textId="6561CF45" w:rsidR="00ED735F" w:rsidRPr="00540037" w:rsidRDefault="00ED735F" w:rsidP="0029436E">
      <w:pPr>
        <w:autoSpaceDE w:val="0"/>
        <w:autoSpaceDN w:val="0"/>
        <w:adjustRightInd w:val="0"/>
        <w:jc w:val="center"/>
        <w:rPr>
          <w:rFonts w:ascii="Arial" w:hAnsi="Arial" w:cs="Arial"/>
          <w:bCs/>
          <w:sz w:val="22"/>
          <w:szCs w:val="22"/>
          <w:lang w:val="mk-MK"/>
        </w:rPr>
      </w:pPr>
      <w:proofErr w:type="spellStart"/>
      <w:r w:rsidRPr="00540037">
        <w:rPr>
          <w:rFonts w:ascii="Arial" w:hAnsi="Arial" w:cs="Arial"/>
          <w:bCs/>
          <w:sz w:val="22"/>
          <w:szCs w:val="22"/>
        </w:rPr>
        <w:t>Член</w:t>
      </w:r>
      <w:proofErr w:type="spellEnd"/>
      <w:r w:rsidRPr="00540037">
        <w:rPr>
          <w:rFonts w:ascii="Arial" w:hAnsi="Arial" w:cs="Arial"/>
          <w:bCs/>
          <w:sz w:val="22"/>
          <w:szCs w:val="22"/>
        </w:rPr>
        <w:t xml:space="preserve"> </w:t>
      </w:r>
      <w:r w:rsidRPr="00540037">
        <w:rPr>
          <w:rFonts w:ascii="Arial" w:hAnsi="Arial" w:cs="Arial"/>
          <w:bCs/>
          <w:sz w:val="22"/>
          <w:szCs w:val="22"/>
          <w:lang w:val="mk-MK"/>
        </w:rPr>
        <w:t>1</w:t>
      </w:r>
      <w:r w:rsidR="0029436E" w:rsidRPr="00540037">
        <w:rPr>
          <w:rFonts w:ascii="Arial" w:hAnsi="Arial" w:cs="Arial"/>
          <w:bCs/>
          <w:sz w:val="22"/>
          <w:szCs w:val="22"/>
          <w:lang w:val="mk-MK"/>
        </w:rPr>
        <w:t>8</w:t>
      </w:r>
    </w:p>
    <w:p w14:paraId="53B345A7" w14:textId="77777777" w:rsidR="0029436E" w:rsidRPr="00540037" w:rsidRDefault="0029436E" w:rsidP="0029436E">
      <w:pPr>
        <w:jc w:val="both"/>
        <w:rPr>
          <w:rFonts w:ascii="Arial" w:hAnsi="Arial" w:cs="Arial"/>
          <w:bCs/>
          <w:sz w:val="22"/>
          <w:szCs w:val="22"/>
          <w:lang w:val="mk-MK"/>
        </w:rPr>
      </w:pPr>
      <w:r w:rsidRPr="00540037">
        <w:rPr>
          <w:rFonts w:ascii="Arial" w:hAnsi="Arial" w:cs="Arial"/>
          <w:bCs/>
          <w:sz w:val="22"/>
          <w:szCs w:val="22"/>
          <w:lang w:val="mk-MK"/>
        </w:rPr>
        <w:t>За спроведување на</w:t>
      </w:r>
      <w:r w:rsidRPr="00540037">
        <w:rPr>
          <w:rFonts w:ascii="Arial" w:hAnsi="Arial" w:cs="Arial"/>
          <w:bCs/>
          <w:sz w:val="22"/>
          <w:szCs w:val="22"/>
        </w:rPr>
        <w:t xml:space="preserve"> </w:t>
      </w:r>
      <w:r w:rsidRPr="00540037">
        <w:rPr>
          <w:rFonts w:ascii="Arial" w:hAnsi="Arial" w:cs="Arial"/>
          <w:bCs/>
          <w:sz w:val="22"/>
          <w:szCs w:val="22"/>
          <w:lang w:val="mk-MK"/>
        </w:rPr>
        <w:t xml:space="preserve">урбанистичките планови и општите акти кои биле </w:t>
      </w:r>
      <w:proofErr w:type="spellStart"/>
      <w:r w:rsidRPr="00540037">
        <w:rPr>
          <w:rFonts w:ascii="Arial" w:hAnsi="Arial" w:cs="Arial"/>
          <w:bCs/>
          <w:sz w:val="22"/>
          <w:szCs w:val="22"/>
        </w:rPr>
        <w:t>донесени</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согласно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Законот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просторно</w:t>
      </w:r>
      <w:proofErr w:type="spellEnd"/>
      <w:r w:rsidRPr="00540037">
        <w:rPr>
          <w:rFonts w:ascii="Arial" w:hAnsi="Arial" w:cs="Arial"/>
          <w:bCs/>
          <w:sz w:val="22"/>
          <w:szCs w:val="22"/>
        </w:rPr>
        <w:t xml:space="preserve"> и </w:t>
      </w:r>
      <w:proofErr w:type="spellStart"/>
      <w:r w:rsidRPr="00540037">
        <w:rPr>
          <w:rFonts w:ascii="Arial" w:hAnsi="Arial" w:cs="Arial"/>
          <w:bCs/>
          <w:sz w:val="22"/>
          <w:szCs w:val="22"/>
        </w:rPr>
        <w:t>урбанистичко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планирање</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(„Службен весник на Република Македонија“ бр. 51/05, 137/07, 91/09, 124/10, 18/11, 53/11, 144/12, 55/13, 163/13 и 42/14) како и согласно </w:t>
      </w:r>
      <w:proofErr w:type="spellStart"/>
      <w:r w:rsidRPr="00540037">
        <w:rPr>
          <w:rFonts w:ascii="Arial" w:hAnsi="Arial" w:cs="Arial"/>
          <w:bCs/>
          <w:sz w:val="22"/>
          <w:szCs w:val="22"/>
        </w:rPr>
        <w:t>Законот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просторно</w:t>
      </w:r>
      <w:proofErr w:type="spellEnd"/>
      <w:r w:rsidRPr="00540037">
        <w:rPr>
          <w:rFonts w:ascii="Arial" w:hAnsi="Arial" w:cs="Arial"/>
          <w:bCs/>
          <w:sz w:val="22"/>
          <w:szCs w:val="22"/>
        </w:rPr>
        <w:t xml:space="preserve"> и </w:t>
      </w:r>
      <w:proofErr w:type="spellStart"/>
      <w:r w:rsidRPr="00540037">
        <w:rPr>
          <w:rFonts w:ascii="Arial" w:hAnsi="Arial" w:cs="Arial"/>
          <w:bCs/>
          <w:sz w:val="22"/>
          <w:szCs w:val="22"/>
        </w:rPr>
        <w:t>урбанистичко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планирање</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Службен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весник</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Република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Македонија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број</w:t>
      </w:r>
      <w:proofErr w:type="spellEnd"/>
      <w:r w:rsidRPr="00540037">
        <w:rPr>
          <w:rFonts w:ascii="Arial" w:hAnsi="Arial" w:cs="Arial"/>
          <w:bCs/>
          <w:sz w:val="22"/>
          <w:szCs w:val="22"/>
        </w:rPr>
        <w:t xml:space="preserve"> 199/14, 44/15, 193/15, 31/16, 163/16, 90/17, 64/18 и 168/18) </w:t>
      </w:r>
      <w:r w:rsidRPr="00540037">
        <w:rPr>
          <w:rFonts w:ascii="Arial" w:hAnsi="Arial" w:cs="Arial"/>
          <w:bCs/>
          <w:sz w:val="22"/>
          <w:szCs w:val="22"/>
          <w:lang w:val="mk-MK"/>
        </w:rPr>
        <w:t>во кои со планска одредба е предвидена изработка на архитектонско-урбанистички проект или проект за инфраструктура, на кои согласно член 97 од Законот за урбанистичко планирање (</w:t>
      </w:r>
      <w:r w:rsidRPr="00540037">
        <w:rPr>
          <w:rFonts w:ascii="Arial" w:hAnsi="Arial" w:cs="Arial"/>
          <w:bCs/>
          <w:sz w:val="22"/>
          <w:szCs w:val="22"/>
        </w:rPr>
        <w:t>„</w:t>
      </w:r>
      <w:proofErr w:type="spellStart"/>
      <w:r w:rsidRPr="00540037">
        <w:rPr>
          <w:rFonts w:ascii="Arial" w:hAnsi="Arial" w:cs="Arial"/>
          <w:bCs/>
          <w:sz w:val="22"/>
          <w:szCs w:val="22"/>
        </w:rPr>
        <w:t>Службен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весник</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Република</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Северна </w:t>
      </w:r>
      <w:proofErr w:type="spellStart"/>
      <w:r w:rsidRPr="00540037">
        <w:rPr>
          <w:rFonts w:ascii="Arial" w:hAnsi="Arial" w:cs="Arial"/>
          <w:bCs/>
          <w:sz w:val="22"/>
          <w:szCs w:val="22"/>
        </w:rPr>
        <w:t>Македонија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бр</w:t>
      </w:r>
      <w:proofErr w:type="spellEnd"/>
      <w:r w:rsidRPr="00540037">
        <w:rPr>
          <w:rFonts w:ascii="Arial" w:hAnsi="Arial" w:cs="Arial"/>
          <w:bCs/>
          <w:sz w:val="22"/>
          <w:szCs w:val="22"/>
        </w:rPr>
        <w:t>.</w:t>
      </w:r>
      <w:r w:rsidRPr="00540037">
        <w:rPr>
          <w:rFonts w:ascii="Arial" w:hAnsi="Arial" w:cs="Arial"/>
          <w:bCs/>
          <w:sz w:val="22"/>
          <w:szCs w:val="22"/>
          <w:lang w:val="mk-MK"/>
        </w:rPr>
        <w:t>32</w:t>
      </w:r>
      <w:r w:rsidRPr="00540037">
        <w:rPr>
          <w:rFonts w:ascii="Arial" w:hAnsi="Arial" w:cs="Arial"/>
          <w:bCs/>
          <w:sz w:val="22"/>
          <w:szCs w:val="22"/>
        </w:rPr>
        <w:t>/20</w:t>
      </w:r>
      <w:r w:rsidRPr="00540037">
        <w:rPr>
          <w:rFonts w:ascii="Arial" w:hAnsi="Arial" w:cs="Arial"/>
          <w:bCs/>
          <w:sz w:val="22"/>
          <w:szCs w:val="22"/>
          <w:lang w:val="mk-MK"/>
        </w:rPr>
        <w:t xml:space="preserve">) се применуваат одредбите за изработка на урбанистички проект од овој закон, се издаваат изводи, кои содржат </w:t>
      </w:r>
      <w:proofErr w:type="spellStart"/>
      <w:r w:rsidRPr="00540037">
        <w:rPr>
          <w:rFonts w:ascii="Arial" w:hAnsi="Arial" w:cs="Arial"/>
          <w:bCs/>
          <w:sz w:val="22"/>
          <w:szCs w:val="22"/>
        </w:rPr>
        <w:t>копија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од</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графичкиот</w:t>
      </w:r>
      <w:proofErr w:type="spellEnd"/>
      <w:r w:rsidRPr="00540037">
        <w:rPr>
          <w:rFonts w:ascii="Arial" w:hAnsi="Arial" w:cs="Arial"/>
          <w:bCs/>
          <w:sz w:val="22"/>
          <w:szCs w:val="22"/>
          <w:lang w:val="mk-MK"/>
        </w:rPr>
        <w:t xml:space="preserve"> и </w:t>
      </w:r>
      <w:proofErr w:type="spellStart"/>
      <w:r w:rsidRPr="00540037">
        <w:rPr>
          <w:rFonts w:ascii="Arial" w:hAnsi="Arial" w:cs="Arial"/>
          <w:bCs/>
          <w:sz w:val="22"/>
          <w:szCs w:val="22"/>
        </w:rPr>
        <w:t>текстуалниот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дел</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со нумеричките податоци, општите и посебните </w:t>
      </w:r>
      <w:proofErr w:type="spellStart"/>
      <w:r w:rsidRPr="00540037">
        <w:rPr>
          <w:rFonts w:ascii="Arial" w:hAnsi="Arial" w:cs="Arial"/>
          <w:bCs/>
          <w:sz w:val="22"/>
          <w:szCs w:val="22"/>
        </w:rPr>
        <w:t>одредби</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w:t>
      </w:r>
      <w:proofErr w:type="spellEnd"/>
      <w:r w:rsidRPr="00540037">
        <w:rPr>
          <w:rFonts w:ascii="Arial" w:hAnsi="Arial" w:cs="Arial"/>
          <w:bCs/>
          <w:sz w:val="22"/>
          <w:szCs w:val="22"/>
        </w:rPr>
        <w:t xml:space="preserve"> </w:t>
      </w:r>
      <w:r w:rsidRPr="00540037">
        <w:rPr>
          <w:rFonts w:ascii="Arial" w:hAnsi="Arial" w:cs="Arial"/>
          <w:bCs/>
          <w:sz w:val="22"/>
          <w:szCs w:val="22"/>
          <w:lang w:val="mk-MK"/>
        </w:rPr>
        <w:t>спроведување</w:t>
      </w:r>
      <w:r w:rsidRPr="00540037">
        <w:rPr>
          <w:rFonts w:ascii="Arial" w:hAnsi="Arial" w:cs="Arial"/>
          <w:bCs/>
          <w:sz w:val="22"/>
          <w:szCs w:val="22"/>
        </w:rPr>
        <w:t xml:space="preserve">, </w:t>
      </w:r>
      <w:r w:rsidRPr="00540037">
        <w:rPr>
          <w:rFonts w:ascii="Arial" w:hAnsi="Arial" w:cs="Arial"/>
          <w:bCs/>
          <w:sz w:val="22"/>
          <w:szCs w:val="22"/>
          <w:lang w:val="mk-MK"/>
        </w:rPr>
        <w:t xml:space="preserve">што </w:t>
      </w:r>
      <w:proofErr w:type="spellStart"/>
      <w:r w:rsidRPr="00540037">
        <w:rPr>
          <w:rFonts w:ascii="Arial" w:hAnsi="Arial" w:cs="Arial"/>
          <w:bCs/>
          <w:sz w:val="22"/>
          <w:szCs w:val="22"/>
        </w:rPr>
        <w:t>се</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однесува</w:t>
      </w:r>
      <w:proofErr w:type="spellEnd"/>
      <w:r w:rsidRPr="00540037">
        <w:rPr>
          <w:rFonts w:ascii="Arial" w:hAnsi="Arial" w:cs="Arial"/>
          <w:bCs/>
          <w:sz w:val="22"/>
          <w:szCs w:val="22"/>
          <w:lang w:val="mk-MK"/>
        </w:rPr>
        <w:t xml:space="preserve">ат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една градежна парцела, дел </w:t>
      </w:r>
      <w:proofErr w:type="spellStart"/>
      <w:r w:rsidRPr="00540037">
        <w:rPr>
          <w:rFonts w:ascii="Arial" w:hAnsi="Arial" w:cs="Arial"/>
          <w:bCs/>
          <w:sz w:val="22"/>
          <w:szCs w:val="22"/>
        </w:rPr>
        <w:t>или</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целиот</w:t>
      </w:r>
      <w:proofErr w:type="spellEnd"/>
      <w:r w:rsidRPr="00540037">
        <w:rPr>
          <w:rFonts w:ascii="Arial" w:hAnsi="Arial" w:cs="Arial"/>
          <w:bCs/>
          <w:sz w:val="22"/>
          <w:szCs w:val="22"/>
        </w:rPr>
        <w:t xml:space="preserve"> </w:t>
      </w:r>
      <w:r w:rsidRPr="00540037">
        <w:rPr>
          <w:rFonts w:ascii="Arial" w:hAnsi="Arial" w:cs="Arial"/>
          <w:bCs/>
          <w:sz w:val="22"/>
          <w:szCs w:val="22"/>
          <w:lang w:val="mk-MK"/>
        </w:rPr>
        <w:t xml:space="preserve">акт, </w:t>
      </w:r>
      <w:proofErr w:type="spellStart"/>
      <w:r w:rsidRPr="00540037">
        <w:rPr>
          <w:rFonts w:ascii="Arial" w:hAnsi="Arial" w:cs="Arial"/>
          <w:bCs/>
          <w:sz w:val="22"/>
          <w:szCs w:val="22"/>
        </w:rPr>
        <w:t>во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зависност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од</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потребите</w:t>
      </w:r>
      <w:proofErr w:type="spellEnd"/>
      <w:r w:rsidRPr="00540037">
        <w:rPr>
          <w:rFonts w:ascii="Arial" w:hAnsi="Arial" w:cs="Arial"/>
          <w:bCs/>
          <w:sz w:val="22"/>
          <w:szCs w:val="22"/>
          <w:lang w:val="mk-MK"/>
        </w:rPr>
        <w:t xml:space="preserve"> на барателот согласно овој закон.</w:t>
      </w:r>
    </w:p>
    <w:p w14:paraId="4A178C8F" w14:textId="77777777" w:rsidR="00ED735F" w:rsidRPr="00540037" w:rsidRDefault="00ED735F" w:rsidP="0029436E">
      <w:pPr>
        <w:autoSpaceDE w:val="0"/>
        <w:autoSpaceDN w:val="0"/>
        <w:adjustRightInd w:val="0"/>
        <w:jc w:val="both"/>
        <w:rPr>
          <w:rFonts w:ascii="Arial" w:hAnsi="Arial" w:cs="Arial"/>
          <w:bCs/>
          <w:sz w:val="22"/>
          <w:szCs w:val="22"/>
          <w:lang w:val="en-US"/>
        </w:rPr>
      </w:pPr>
    </w:p>
    <w:p w14:paraId="7DD3E72A" w14:textId="260F794C" w:rsidR="00ED735F" w:rsidRPr="00540037" w:rsidRDefault="00ED735F" w:rsidP="0029436E">
      <w:pPr>
        <w:autoSpaceDE w:val="0"/>
        <w:autoSpaceDN w:val="0"/>
        <w:adjustRightInd w:val="0"/>
        <w:jc w:val="center"/>
        <w:rPr>
          <w:rFonts w:ascii="Arial" w:hAnsi="Arial" w:cs="Arial"/>
          <w:bCs/>
          <w:sz w:val="22"/>
          <w:szCs w:val="22"/>
          <w:lang w:val="mk-MK"/>
        </w:rPr>
      </w:pPr>
      <w:proofErr w:type="spellStart"/>
      <w:r w:rsidRPr="00540037">
        <w:rPr>
          <w:rFonts w:ascii="Arial" w:hAnsi="Arial" w:cs="Arial"/>
          <w:bCs/>
          <w:sz w:val="22"/>
          <w:szCs w:val="22"/>
        </w:rPr>
        <w:t>Член</w:t>
      </w:r>
      <w:proofErr w:type="spellEnd"/>
      <w:r w:rsidRPr="00540037">
        <w:rPr>
          <w:rFonts w:ascii="Arial" w:hAnsi="Arial" w:cs="Arial"/>
          <w:bCs/>
          <w:sz w:val="22"/>
          <w:szCs w:val="22"/>
        </w:rPr>
        <w:t xml:space="preserve"> </w:t>
      </w:r>
      <w:r w:rsidRPr="00540037">
        <w:rPr>
          <w:rFonts w:ascii="Arial" w:hAnsi="Arial" w:cs="Arial"/>
          <w:bCs/>
          <w:sz w:val="22"/>
          <w:szCs w:val="22"/>
          <w:lang w:val="mk-MK"/>
        </w:rPr>
        <w:t>1</w:t>
      </w:r>
      <w:r w:rsidR="0029436E" w:rsidRPr="00540037">
        <w:rPr>
          <w:rFonts w:ascii="Arial" w:hAnsi="Arial" w:cs="Arial"/>
          <w:bCs/>
          <w:sz w:val="22"/>
          <w:szCs w:val="22"/>
          <w:lang w:val="mk-MK"/>
        </w:rPr>
        <w:t>9</w:t>
      </w:r>
    </w:p>
    <w:p w14:paraId="2693DFB4" w14:textId="77777777" w:rsidR="0029436E" w:rsidRPr="00540037" w:rsidRDefault="0029436E" w:rsidP="0029436E">
      <w:pPr>
        <w:pStyle w:val="BodyText"/>
        <w:jc w:val="both"/>
        <w:rPr>
          <w:rFonts w:ascii="Arial" w:hAnsi="Arial" w:cs="Arial"/>
          <w:b w:val="0"/>
          <w:sz w:val="22"/>
          <w:szCs w:val="22"/>
        </w:rPr>
      </w:pPr>
      <w:proofErr w:type="spellStart"/>
      <w:r w:rsidRPr="00540037">
        <w:rPr>
          <w:rFonts w:ascii="Arial" w:hAnsi="Arial" w:cs="Arial"/>
          <w:b w:val="0"/>
          <w:sz w:val="22"/>
          <w:szCs w:val="22"/>
        </w:rPr>
        <w:t>Во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урбанистичко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планските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документации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кои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одобрени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согласно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Законот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просторно</w:t>
      </w:r>
      <w:proofErr w:type="spellEnd"/>
      <w:r w:rsidRPr="00540037">
        <w:rPr>
          <w:rFonts w:ascii="Arial" w:hAnsi="Arial" w:cs="Arial"/>
          <w:b w:val="0"/>
          <w:sz w:val="22"/>
          <w:szCs w:val="22"/>
        </w:rPr>
        <w:t xml:space="preserve"> и </w:t>
      </w:r>
      <w:proofErr w:type="spellStart"/>
      <w:r w:rsidRPr="00540037">
        <w:rPr>
          <w:rFonts w:ascii="Arial" w:hAnsi="Arial" w:cs="Arial"/>
          <w:b w:val="0"/>
          <w:sz w:val="22"/>
          <w:szCs w:val="22"/>
        </w:rPr>
        <w:t>урбанистичко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планирање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Службен</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весник</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Република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Македонија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бр</w:t>
      </w:r>
      <w:proofErr w:type="spellEnd"/>
      <w:r w:rsidRPr="00540037">
        <w:rPr>
          <w:rFonts w:ascii="Arial" w:hAnsi="Arial" w:cs="Arial"/>
          <w:b w:val="0"/>
          <w:sz w:val="22"/>
          <w:szCs w:val="22"/>
        </w:rPr>
        <w:t xml:space="preserve">. 199/14, 44/15, 193/15, 31/16, 163/16, 90/17 и 64/18), </w:t>
      </w:r>
      <w:proofErr w:type="spellStart"/>
      <w:r w:rsidRPr="00540037">
        <w:rPr>
          <w:rFonts w:ascii="Arial" w:hAnsi="Arial" w:cs="Arial"/>
          <w:b w:val="0"/>
          <w:sz w:val="22"/>
          <w:szCs w:val="22"/>
        </w:rPr>
        <w:t>како</w:t>
      </w:r>
      <w:proofErr w:type="spellEnd"/>
      <w:r w:rsidRPr="00540037">
        <w:rPr>
          <w:rFonts w:ascii="Arial" w:hAnsi="Arial" w:cs="Arial"/>
          <w:b w:val="0"/>
          <w:sz w:val="22"/>
          <w:szCs w:val="22"/>
        </w:rPr>
        <w:t xml:space="preserve"> и </w:t>
      </w:r>
      <w:proofErr w:type="spellStart"/>
      <w:r w:rsidRPr="00540037">
        <w:rPr>
          <w:rFonts w:ascii="Arial" w:hAnsi="Arial" w:cs="Arial"/>
          <w:b w:val="0"/>
          <w:sz w:val="22"/>
          <w:szCs w:val="22"/>
        </w:rPr>
        <w:t>согласно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Законот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просторно</w:t>
      </w:r>
      <w:proofErr w:type="spellEnd"/>
      <w:r w:rsidRPr="00540037">
        <w:rPr>
          <w:rFonts w:ascii="Arial" w:hAnsi="Arial" w:cs="Arial"/>
          <w:b w:val="0"/>
          <w:sz w:val="22"/>
          <w:szCs w:val="22"/>
        </w:rPr>
        <w:t xml:space="preserve"> и </w:t>
      </w:r>
      <w:proofErr w:type="spellStart"/>
      <w:r w:rsidRPr="00540037">
        <w:rPr>
          <w:rFonts w:ascii="Arial" w:hAnsi="Arial" w:cs="Arial"/>
          <w:b w:val="0"/>
          <w:sz w:val="22"/>
          <w:szCs w:val="22"/>
        </w:rPr>
        <w:t>урбанистичко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планирање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Службен</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весник</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Република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Македонија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бр</w:t>
      </w:r>
      <w:proofErr w:type="spellEnd"/>
      <w:r w:rsidRPr="00540037">
        <w:rPr>
          <w:rFonts w:ascii="Arial" w:hAnsi="Arial" w:cs="Arial"/>
          <w:b w:val="0"/>
          <w:sz w:val="22"/>
          <w:szCs w:val="22"/>
        </w:rPr>
        <w:t xml:space="preserve">. 51/05, 137/07, 91/09, 124/10, 18/11, 53/11, 144/12, 55/13, 163/13 и 42/14), </w:t>
      </w:r>
      <w:proofErr w:type="spellStart"/>
      <w:r w:rsidRPr="00540037">
        <w:rPr>
          <w:rFonts w:ascii="Arial" w:hAnsi="Arial" w:cs="Arial"/>
          <w:b w:val="0"/>
          <w:sz w:val="22"/>
          <w:szCs w:val="22"/>
        </w:rPr>
        <w:t>кои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согласно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член</w:t>
      </w:r>
      <w:proofErr w:type="spellEnd"/>
      <w:r w:rsidRPr="00540037">
        <w:rPr>
          <w:rFonts w:ascii="Arial" w:hAnsi="Arial" w:cs="Arial"/>
          <w:b w:val="0"/>
          <w:sz w:val="22"/>
          <w:szCs w:val="22"/>
        </w:rPr>
        <w:t xml:space="preserve"> 95 </w:t>
      </w:r>
      <w:proofErr w:type="spellStart"/>
      <w:r w:rsidRPr="00540037">
        <w:rPr>
          <w:rFonts w:ascii="Arial" w:hAnsi="Arial" w:cs="Arial"/>
          <w:b w:val="0"/>
          <w:sz w:val="22"/>
          <w:szCs w:val="22"/>
        </w:rPr>
        <w:t>став</w:t>
      </w:r>
      <w:proofErr w:type="spellEnd"/>
      <w:r w:rsidRPr="00540037">
        <w:rPr>
          <w:rFonts w:ascii="Arial" w:hAnsi="Arial" w:cs="Arial"/>
          <w:b w:val="0"/>
          <w:sz w:val="22"/>
          <w:szCs w:val="22"/>
        </w:rPr>
        <w:t xml:space="preserve"> (2) </w:t>
      </w:r>
      <w:proofErr w:type="spellStart"/>
      <w:r w:rsidRPr="00540037">
        <w:rPr>
          <w:rFonts w:ascii="Arial" w:hAnsi="Arial" w:cs="Arial"/>
          <w:b w:val="0"/>
          <w:sz w:val="22"/>
          <w:szCs w:val="22"/>
        </w:rPr>
        <w:t>од</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Законот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урбанистичко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планирање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Службен</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весник</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Република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Северна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Македонија</w:t>
      </w:r>
      <w:proofErr w:type="spellEnd"/>
      <w:r w:rsidRPr="00540037">
        <w:rPr>
          <w:rFonts w:ascii="Arial" w:hAnsi="Arial" w:cs="Arial"/>
          <w:b w:val="0"/>
          <w:sz w:val="22"/>
          <w:szCs w:val="22"/>
        </w:rPr>
        <w:t xml:space="preserve">“ бр.32/20) </w:t>
      </w:r>
      <w:proofErr w:type="spellStart"/>
      <w:r w:rsidRPr="00540037">
        <w:rPr>
          <w:rFonts w:ascii="Arial" w:hAnsi="Arial" w:cs="Arial"/>
          <w:b w:val="0"/>
          <w:sz w:val="22"/>
          <w:szCs w:val="22"/>
        </w:rPr>
        <w:t>се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применуваат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постапките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издавање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одобрение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градење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деловите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што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согласност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урбанистичките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планови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што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во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сила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истиот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плански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опфат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до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нивното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усогласување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одредбите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овој</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закон</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доколку</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има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предвидено</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планска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одредба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изработка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архитектонско-урбанистички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проект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или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проект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инфраструктура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се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применуваат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одредбите</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изработка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на</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урбанистички</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проект</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од</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овој</w:t>
      </w:r>
      <w:proofErr w:type="spellEnd"/>
      <w:r w:rsidRPr="00540037">
        <w:rPr>
          <w:rFonts w:ascii="Arial" w:hAnsi="Arial" w:cs="Arial"/>
          <w:b w:val="0"/>
          <w:sz w:val="22"/>
          <w:szCs w:val="22"/>
        </w:rPr>
        <w:t xml:space="preserve"> </w:t>
      </w:r>
      <w:proofErr w:type="spellStart"/>
      <w:r w:rsidRPr="00540037">
        <w:rPr>
          <w:rFonts w:ascii="Arial" w:hAnsi="Arial" w:cs="Arial"/>
          <w:b w:val="0"/>
          <w:sz w:val="22"/>
          <w:szCs w:val="22"/>
        </w:rPr>
        <w:t>закон</w:t>
      </w:r>
      <w:proofErr w:type="spellEnd"/>
      <w:r w:rsidRPr="00540037">
        <w:rPr>
          <w:rFonts w:ascii="Arial" w:hAnsi="Arial" w:cs="Arial"/>
          <w:b w:val="0"/>
          <w:sz w:val="22"/>
          <w:szCs w:val="22"/>
        </w:rPr>
        <w:t>.</w:t>
      </w:r>
    </w:p>
    <w:p w14:paraId="0607C361" w14:textId="77777777" w:rsidR="00ED735F" w:rsidRPr="00540037" w:rsidRDefault="00ED735F" w:rsidP="0029436E">
      <w:pPr>
        <w:autoSpaceDE w:val="0"/>
        <w:autoSpaceDN w:val="0"/>
        <w:adjustRightInd w:val="0"/>
        <w:jc w:val="both"/>
        <w:rPr>
          <w:rFonts w:ascii="Arial" w:hAnsi="Arial" w:cs="Arial"/>
          <w:bCs/>
          <w:sz w:val="22"/>
          <w:szCs w:val="22"/>
          <w:lang w:val="en-US"/>
        </w:rPr>
      </w:pPr>
    </w:p>
    <w:p w14:paraId="45582DEB" w14:textId="118DEAFA" w:rsidR="00ED735F" w:rsidRPr="00540037" w:rsidRDefault="00ED735F" w:rsidP="0029436E">
      <w:pPr>
        <w:autoSpaceDE w:val="0"/>
        <w:autoSpaceDN w:val="0"/>
        <w:adjustRightInd w:val="0"/>
        <w:jc w:val="center"/>
        <w:rPr>
          <w:rFonts w:ascii="Arial" w:hAnsi="Arial" w:cs="Arial"/>
          <w:bCs/>
          <w:sz w:val="22"/>
          <w:szCs w:val="22"/>
          <w:lang w:val="en-US"/>
        </w:rPr>
      </w:pPr>
      <w:proofErr w:type="spellStart"/>
      <w:r w:rsidRPr="00540037">
        <w:rPr>
          <w:rFonts w:ascii="Arial" w:hAnsi="Arial" w:cs="Arial"/>
          <w:bCs/>
          <w:sz w:val="22"/>
          <w:szCs w:val="22"/>
        </w:rPr>
        <w:t>Член</w:t>
      </w:r>
      <w:proofErr w:type="spellEnd"/>
      <w:r w:rsidRPr="00540037">
        <w:rPr>
          <w:rFonts w:ascii="Arial" w:hAnsi="Arial" w:cs="Arial"/>
          <w:bCs/>
          <w:sz w:val="22"/>
          <w:szCs w:val="22"/>
        </w:rPr>
        <w:t xml:space="preserve"> </w:t>
      </w:r>
      <w:r w:rsidR="0029436E" w:rsidRPr="00540037">
        <w:rPr>
          <w:rFonts w:ascii="Arial" w:hAnsi="Arial" w:cs="Arial"/>
          <w:bCs/>
          <w:sz w:val="22"/>
          <w:szCs w:val="22"/>
          <w:lang w:val="mk-MK"/>
        </w:rPr>
        <w:t>20</w:t>
      </w:r>
    </w:p>
    <w:p w14:paraId="47B8095E" w14:textId="77777777" w:rsidR="0029436E" w:rsidRPr="00540037" w:rsidRDefault="0029436E" w:rsidP="0029436E">
      <w:pPr>
        <w:jc w:val="both"/>
        <w:rPr>
          <w:rFonts w:ascii="Arial" w:hAnsi="Arial" w:cs="Arial"/>
          <w:bCs/>
          <w:sz w:val="22"/>
          <w:szCs w:val="22"/>
          <w:lang w:val="mk-MK"/>
        </w:rPr>
      </w:pPr>
      <w:proofErr w:type="spellStart"/>
      <w:r w:rsidRPr="00540037">
        <w:rPr>
          <w:rFonts w:ascii="Arial" w:hAnsi="Arial" w:cs="Arial"/>
          <w:sz w:val="22"/>
          <w:szCs w:val="22"/>
        </w:rPr>
        <w:t>Во</w:t>
      </w:r>
      <w:proofErr w:type="spellEnd"/>
      <w:r w:rsidRPr="00540037">
        <w:rPr>
          <w:rFonts w:ascii="Arial" w:hAnsi="Arial" w:cs="Arial"/>
          <w:sz w:val="22"/>
          <w:szCs w:val="22"/>
        </w:rPr>
        <w:t xml:space="preserve"> </w:t>
      </w:r>
      <w:proofErr w:type="spellStart"/>
      <w:r w:rsidRPr="00540037">
        <w:rPr>
          <w:rFonts w:ascii="Arial" w:hAnsi="Arial" w:cs="Arial"/>
          <w:sz w:val="22"/>
          <w:szCs w:val="22"/>
        </w:rPr>
        <w:t>урбанистичко</w:t>
      </w:r>
      <w:proofErr w:type="spellEnd"/>
      <w:r w:rsidRPr="00540037">
        <w:rPr>
          <w:rFonts w:ascii="Arial" w:hAnsi="Arial" w:cs="Arial"/>
          <w:sz w:val="22"/>
          <w:szCs w:val="22"/>
        </w:rPr>
        <w:t xml:space="preserve"> </w:t>
      </w:r>
      <w:r w:rsidRPr="00540037">
        <w:rPr>
          <w:rFonts w:ascii="Arial" w:hAnsi="Arial" w:cs="Arial"/>
          <w:sz w:val="22"/>
          <w:szCs w:val="22"/>
          <w:lang w:val="mk-MK"/>
        </w:rPr>
        <w:t xml:space="preserve">проектните </w:t>
      </w:r>
      <w:proofErr w:type="spellStart"/>
      <w:r w:rsidRPr="00540037">
        <w:rPr>
          <w:rFonts w:ascii="Arial" w:hAnsi="Arial" w:cs="Arial"/>
          <w:sz w:val="22"/>
          <w:szCs w:val="22"/>
        </w:rPr>
        <w:t>документации</w:t>
      </w:r>
      <w:proofErr w:type="spellEnd"/>
      <w:r w:rsidRPr="00540037">
        <w:rPr>
          <w:rFonts w:ascii="Arial" w:hAnsi="Arial" w:cs="Arial"/>
          <w:sz w:val="22"/>
          <w:szCs w:val="22"/>
        </w:rPr>
        <w:t xml:space="preserve"> </w:t>
      </w:r>
      <w:proofErr w:type="spellStart"/>
      <w:r w:rsidRPr="00540037">
        <w:rPr>
          <w:rFonts w:ascii="Arial" w:hAnsi="Arial" w:cs="Arial"/>
          <w:sz w:val="22"/>
          <w:szCs w:val="22"/>
        </w:rPr>
        <w:t>кои</w:t>
      </w:r>
      <w:proofErr w:type="spellEnd"/>
      <w:r w:rsidRPr="00540037">
        <w:rPr>
          <w:rFonts w:ascii="Arial" w:hAnsi="Arial" w:cs="Arial"/>
          <w:sz w:val="22"/>
          <w:szCs w:val="22"/>
        </w:rPr>
        <w:t xml:space="preserve"> </w:t>
      </w:r>
      <w:proofErr w:type="spellStart"/>
      <w:r w:rsidRPr="00540037">
        <w:rPr>
          <w:rFonts w:ascii="Arial" w:hAnsi="Arial" w:cs="Arial"/>
          <w:sz w:val="22"/>
          <w:szCs w:val="22"/>
        </w:rPr>
        <w:t>се</w:t>
      </w:r>
      <w:proofErr w:type="spellEnd"/>
      <w:r w:rsidRPr="00540037">
        <w:rPr>
          <w:rFonts w:ascii="Arial" w:hAnsi="Arial" w:cs="Arial"/>
          <w:sz w:val="22"/>
          <w:szCs w:val="22"/>
        </w:rPr>
        <w:t xml:space="preserve"> </w:t>
      </w:r>
      <w:proofErr w:type="spellStart"/>
      <w:r w:rsidRPr="00540037">
        <w:rPr>
          <w:rFonts w:ascii="Arial" w:hAnsi="Arial" w:cs="Arial"/>
          <w:sz w:val="22"/>
          <w:szCs w:val="22"/>
        </w:rPr>
        <w:t>одобрени</w:t>
      </w:r>
      <w:proofErr w:type="spellEnd"/>
      <w:r w:rsidRPr="00540037">
        <w:rPr>
          <w:rFonts w:ascii="Arial" w:hAnsi="Arial" w:cs="Arial"/>
          <w:sz w:val="22"/>
          <w:szCs w:val="22"/>
        </w:rPr>
        <w:t xml:space="preserve"> </w:t>
      </w:r>
      <w:proofErr w:type="spellStart"/>
      <w:r w:rsidRPr="00540037">
        <w:rPr>
          <w:rFonts w:ascii="Arial" w:hAnsi="Arial" w:cs="Arial"/>
          <w:sz w:val="22"/>
          <w:szCs w:val="22"/>
        </w:rPr>
        <w:t>согласно</w:t>
      </w:r>
      <w:proofErr w:type="spellEnd"/>
      <w:r w:rsidRPr="00540037">
        <w:rPr>
          <w:rFonts w:ascii="Arial" w:hAnsi="Arial" w:cs="Arial"/>
          <w:sz w:val="22"/>
          <w:szCs w:val="22"/>
        </w:rPr>
        <w:t xml:space="preserve"> </w:t>
      </w:r>
      <w:proofErr w:type="spellStart"/>
      <w:r w:rsidRPr="00540037">
        <w:rPr>
          <w:rFonts w:ascii="Arial" w:hAnsi="Arial" w:cs="Arial"/>
          <w:sz w:val="22"/>
          <w:szCs w:val="22"/>
        </w:rPr>
        <w:t>Законот</w:t>
      </w:r>
      <w:proofErr w:type="spellEnd"/>
      <w:r w:rsidRPr="00540037">
        <w:rPr>
          <w:rFonts w:ascii="Arial" w:hAnsi="Arial" w:cs="Arial"/>
          <w:sz w:val="22"/>
          <w:szCs w:val="22"/>
        </w:rPr>
        <w:t xml:space="preserve"> </w:t>
      </w:r>
      <w:proofErr w:type="spellStart"/>
      <w:r w:rsidRPr="00540037">
        <w:rPr>
          <w:rFonts w:ascii="Arial" w:hAnsi="Arial" w:cs="Arial"/>
          <w:sz w:val="22"/>
          <w:szCs w:val="22"/>
        </w:rPr>
        <w:t>за</w:t>
      </w:r>
      <w:proofErr w:type="spellEnd"/>
      <w:r w:rsidRPr="00540037">
        <w:rPr>
          <w:rFonts w:ascii="Arial" w:hAnsi="Arial" w:cs="Arial"/>
          <w:sz w:val="22"/>
          <w:szCs w:val="22"/>
        </w:rPr>
        <w:t xml:space="preserve"> </w:t>
      </w:r>
      <w:proofErr w:type="spellStart"/>
      <w:r w:rsidRPr="00540037">
        <w:rPr>
          <w:rFonts w:ascii="Arial" w:hAnsi="Arial" w:cs="Arial"/>
          <w:sz w:val="22"/>
          <w:szCs w:val="22"/>
        </w:rPr>
        <w:t>просторно</w:t>
      </w:r>
      <w:proofErr w:type="spellEnd"/>
      <w:r w:rsidRPr="00540037">
        <w:rPr>
          <w:rFonts w:ascii="Arial" w:hAnsi="Arial" w:cs="Arial"/>
          <w:sz w:val="22"/>
          <w:szCs w:val="22"/>
        </w:rPr>
        <w:t xml:space="preserve"> и </w:t>
      </w:r>
      <w:proofErr w:type="spellStart"/>
      <w:r w:rsidRPr="00540037">
        <w:rPr>
          <w:rFonts w:ascii="Arial" w:hAnsi="Arial" w:cs="Arial"/>
          <w:sz w:val="22"/>
          <w:szCs w:val="22"/>
        </w:rPr>
        <w:t>урбанистичко</w:t>
      </w:r>
      <w:proofErr w:type="spellEnd"/>
      <w:r w:rsidRPr="00540037">
        <w:rPr>
          <w:rFonts w:ascii="Arial" w:hAnsi="Arial" w:cs="Arial"/>
          <w:sz w:val="22"/>
          <w:szCs w:val="22"/>
        </w:rPr>
        <w:t xml:space="preserve"> </w:t>
      </w:r>
      <w:proofErr w:type="spellStart"/>
      <w:r w:rsidRPr="00540037">
        <w:rPr>
          <w:rFonts w:ascii="Arial" w:hAnsi="Arial" w:cs="Arial"/>
          <w:sz w:val="22"/>
          <w:szCs w:val="22"/>
        </w:rPr>
        <w:t>планирање</w:t>
      </w:r>
      <w:proofErr w:type="spellEnd"/>
      <w:r w:rsidRPr="00540037">
        <w:rPr>
          <w:rFonts w:ascii="Arial" w:hAnsi="Arial" w:cs="Arial"/>
          <w:sz w:val="22"/>
          <w:szCs w:val="22"/>
        </w:rPr>
        <w:t xml:space="preserve"> („</w:t>
      </w:r>
      <w:proofErr w:type="spellStart"/>
      <w:r w:rsidRPr="00540037">
        <w:rPr>
          <w:rFonts w:ascii="Arial" w:hAnsi="Arial" w:cs="Arial"/>
          <w:sz w:val="22"/>
          <w:szCs w:val="22"/>
        </w:rPr>
        <w:t>Службен</w:t>
      </w:r>
      <w:proofErr w:type="spellEnd"/>
      <w:r w:rsidRPr="00540037">
        <w:rPr>
          <w:rFonts w:ascii="Arial" w:hAnsi="Arial" w:cs="Arial"/>
          <w:sz w:val="22"/>
          <w:szCs w:val="22"/>
        </w:rPr>
        <w:t xml:space="preserve"> </w:t>
      </w:r>
      <w:proofErr w:type="spellStart"/>
      <w:r w:rsidRPr="00540037">
        <w:rPr>
          <w:rFonts w:ascii="Arial" w:hAnsi="Arial" w:cs="Arial"/>
          <w:sz w:val="22"/>
          <w:szCs w:val="22"/>
        </w:rPr>
        <w:t>весник</w:t>
      </w:r>
      <w:proofErr w:type="spellEnd"/>
      <w:r w:rsidRPr="00540037">
        <w:rPr>
          <w:rFonts w:ascii="Arial" w:hAnsi="Arial" w:cs="Arial"/>
          <w:sz w:val="22"/>
          <w:szCs w:val="22"/>
        </w:rPr>
        <w:t xml:space="preserve"> </w:t>
      </w:r>
      <w:proofErr w:type="spellStart"/>
      <w:r w:rsidRPr="00540037">
        <w:rPr>
          <w:rFonts w:ascii="Arial" w:hAnsi="Arial" w:cs="Arial"/>
          <w:sz w:val="22"/>
          <w:szCs w:val="22"/>
        </w:rPr>
        <w:t>на</w:t>
      </w:r>
      <w:proofErr w:type="spellEnd"/>
      <w:r w:rsidRPr="00540037">
        <w:rPr>
          <w:rFonts w:ascii="Arial" w:hAnsi="Arial" w:cs="Arial"/>
          <w:sz w:val="22"/>
          <w:szCs w:val="22"/>
        </w:rPr>
        <w:t xml:space="preserve"> </w:t>
      </w:r>
      <w:proofErr w:type="spellStart"/>
      <w:r w:rsidRPr="00540037">
        <w:rPr>
          <w:rFonts w:ascii="Arial" w:hAnsi="Arial" w:cs="Arial"/>
          <w:sz w:val="22"/>
          <w:szCs w:val="22"/>
        </w:rPr>
        <w:t>Република</w:t>
      </w:r>
      <w:proofErr w:type="spellEnd"/>
      <w:r w:rsidRPr="00540037">
        <w:rPr>
          <w:rFonts w:ascii="Arial" w:hAnsi="Arial" w:cs="Arial"/>
          <w:sz w:val="22"/>
          <w:szCs w:val="22"/>
        </w:rPr>
        <w:t xml:space="preserve"> </w:t>
      </w:r>
      <w:proofErr w:type="spellStart"/>
      <w:r w:rsidRPr="00540037">
        <w:rPr>
          <w:rFonts w:ascii="Arial" w:hAnsi="Arial" w:cs="Arial"/>
          <w:sz w:val="22"/>
          <w:szCs w:val="22"/>
        </w:rPr>
        <w:t>Македонија</w:t>
      </w:r>
      <w:proofErr w:type="spellEnd"/>
      <w:r w:rsidRPr="00540037">
        <w:rPr>
          <w:rFonts w:ascii="Arial" w:hAnsi="Arial" w:cs="Arial"/>
          <w:sz w:val="22"/>
          <w:szCs w:val="22"/>
        </w:rPr>
        <w:t xml:space="preserve">“ </w:t>
      </w:r>
      <w:proofErr w:type="spellStart"/>
      <w:r w:rsidRPr="00540037">
        <w:rPr>
          <w:rFonts w:ascii="Arial" w:hAnsi="Arial" w:cs="Arial"/>
          <w:sz w:val="22"/>
          <w:szCs w:val="22"/>
        </w:rPr>
        <w:t>бр</w:t>
      </w:r>
      <w:proofErr w:type="spellEnd"/>
      <w:r w:rsidRPr="00540037">
        <w:rPr>
          <w:rFonts w:ascii="Arial" w:hAnsi="Arial" w:cs="Arial"/>
          <w:sz w:val="22"/>
          <w:szCs w:val="22"/>
        </w:rPr>
        <w:t xml:space="preserve">. 199/14, 44/15, 193/15, 31/16, 163/16, 90/17 и 64/18), </w:t>
      </w:r>
      <w:proofErr w:type="spellStart"/>
      <w:r w:rsidRPr="00540037">
        <w:rPr>
          <w:rFonts w:ascii="Arial" w:hAnsi="Arial" w:cs="Arial"/>
          <w:sz w:val="22"/>
          <w:szCs w:val="22"/>
        </w:rPr>
        <w:t>како</w:t>
      </w:r>
      <w:proofErr w:type="spellEnd"/>
      <w:r w:rsidRPr="00540037">
        <w:rPr>
          <w:rFonts w:ascii="Arial" w:hAnsi="Arial" w:cs="Arial"/>
          <w:sz w:val="22"/>
          <w:szCs w:val="22"/>
        </w:rPr>
        <w:t xml:space="preserve"> и </w:t>
      </w:r>
      <w:proofErr w:type="spellStart"/>
      <w:r w:rsidRPr="00540037">
        <w:rPr>
          <w:rFonts w:ascii="Arial" w:hAnsi="Arial" w:cs="Arial"/>
          <w:sz w:val="22"/>
          <w:szCs w:val="22"/>
        </w:rPr>
        <w:t>согласно</w:t>
      </w:r>
      <w:proofErr w:type="spellEnd"/>
      <w:r w:rsidRPr="00540037">
        <w:rPr>
          <w:rFonts w:ascii="Arial" w:hAnsi="Arial" w:cs="Arial"/>
          <w:sz w:val="22"/>
          <w:szCs w:val="22"/>
        </w:rPr>
        <w:t xml:space="preserve"> </w:t>
      </w:r>
      <w:proofErr w:type="spellStart"/>
      <w:r w:rsidRPr="00540037">
        <w:rPr>
          <w:rFonts w:ascii="Arial" w:hAnsi="Arial" w:cs="Arial"/>
          <w:sz w:val="22"/>
          <w:szCs w:val="22"/>
        </w:rPr>
        <w:t>Законот</w:t>
      </w:r>
      <w:proofErr w:type="spellEnd"/>
      <w:r w:rsidRPr="00540037">
        <w:rPr>
          <w:rFonts w:ascii="Arial" w:hAnsi="Arial" w:cs="Arial"/>
          <w:sz w:val="22"/>
          <w:szCs w:val="22"/>
        </w:rPr>
        <w:t xml:space="preserve"> </w:t>
      </w:r>
      <w:proofErr w:type="spellStart"/>
      <w:r w:rsidRPr="00540037">
        <w:rPr>
          <w:rFonts w:ascii="Arial" w:hAnsi="Arial" w:cs="Arial"/>
          <w:sz w:val="22"/>
          <w:szCs w:val="22"/>
        </w:rPr>
        <w:t>за</w:t>
      </w:r>
      <w:proofErr w:type="spellEnd"/>
      <w:r w:rsidRPr="00540037">
        <w:rPr>
          <w:rFonts w:ascii="Arial" w:hAnsi="Arial" w:cs="Arial"/>
          <w:sz w:val="22"/>
          <w:szCs w:val="22"/>
        </w:rPr>
        <w:t xml:space="preserve"> </w:t>
      </w:r>
      <w:proofErr w:type="spellStart"/>
      <w:r w:rsidRPr="00540037">
        <w:rPr>
          <w:rFonts w:ascii="Arial" w:hAnsi="Arial" w:cs="Arial"/>
          <w:sz w:val="22"/>
          <w:szCs w:val="22"/>
        </w:rPr>
        <w:t>просторно</w:t>
      </w:r>
      <w:proofErr w:type="spellEnd"/>
      <w:r w:rsidRPr="00540037">
        <w:rPr>
          <w:rFonts w:ascii="Arial" w:hAnsi="Arial" w:cs="Arial"/>
          <w:sz w:val="22"/>
          <w:szCs w:val="22"/>
        </w:rPr>
        <w:t xml:space="preserve"> и </w:t>
      </w:r>
      <w:proofErr w:type="spellStart"/>
      <w:r w:rsidRPr="00540037">
        <w:rPr>
          <w:rFonts w:ascii="Arial" w:hAnsi="Arial" w:cs="Arial"/>
          <w:sz w:val="22"/>
          <w:szCs w:val="22"/>
        </w:rPr>
        <w:t>урбанистичко</w:t>
      </w:r>
      <w:proofErr w:type="spellEnd"/>
      <w:r w:rsidRPr="00540037">
        <w:rPr>
          <w:rFonts w:ascii="Arial" w:hAnsi="Arial" w:cs="Arial"/>
          <w:sz w:val="22"/>
          <w:szCs w:val="22"/>
        </w:rPr>
        <w:t xml:space="preserve"> </w:t>
      </w:r>
      <w:proofErr w:type="spellStart"/>
      <w:r w:rsidRPr="00540037">
        <w:rPr>
          <w:rFonts w:ascii="Arial" w:hAnsi="Arial" w:cs="Arial"/>
          <w:sz w:val="22"/>
          <w:szCs w:val="22"/>
        </w:rPr>
        <w:t>планирање</w:t>
      </w:r>
      <w:proofErr w:type="spellEnd"/>
      <w:r w:rsidRPr="00540037">
        <w:rPr>
          <w:rFonts w:ascii="Arial" w:hAnsi="Arial" w:cs="Arial"/>
          <w:sz w:val="22"/>
          <w:szCs w:val="22"/>
        </w:rPr>
        <w:t xml:space="preserve"> („</w:t>
      </w:r>
      <w:proofErr w:type="spellStart"/>
      <w:r w:rsidRPr="00540037">
        <w:rPr>
          <w:rFonts w:ascii="Arial" w:hAnsi="Arial" w:cs="Arial"/>
          <w:sz w:val="22"/>
          <w:szCs w:val="22"/>
        </w:rPr>
        <w:t>Службен</w:t>
      </w:r>
      <w:proofErr w:type="spellEnd"/>
      <w:r w:rsidRPr="00540037">
        <w:rPr>
          <w:rFonts w:ascii="Arial" w:hAnsi="Arial" w:cs="Arial"/>
          <w:sz w:val="22"/>
          <w:szCs w:val="22"/>
        </w:rPr>
        <w:t xml:space="preserve"> </w:t>
      </w:r>
      <w:proofErr w:type="spellStart"/>
      <w:r w:rsidRPr="00540037">
        <w:rPr>
          <w:rFonts w:ascii="Arial" w:hAnsi="Arial" w:cs="Arial"/>
          <w:sz w:val="22"/>
          <w:szCs w:val="22"/>
        </w:rPr>
        <w:t>весник</w:t>
      </w:r>
      <w:proofErr w:type="spellEnd"/>
      <w:r w:rsidRPr="00540037">
        <w:rPr>
          <w:rFonts w:ascii="Arial" w:hAnsi="Arial" w:cs="Arial"/>
          <w:sz w:val="22"/>
          <w:szCs w:val="22"/>
        </w:rPr>
        <w:t xml:space="preserve"> </w:t>
      </w:r>
      <w:proofErr w:type="spellStart"/>
      <w:r w:rsidRPr="00540037">
        <w:rPr>
          <w:rFonts w:ascii="Arial" w:hAnsi="Arial" w:cs="Arial"/>
          <w:sz w:val="22"/>
          <w:szCs w:val="22"/>
        </w:rPr>
        <w:t>на</w:t>
      </w:r>
      <w:proofErr w:type="spellEnd"/>
      <w:r w:rsidRPr="00540037">
        <w:rPr>
          <w:rFonts w:ascii="Arial" w:hAnsi="Arial" w:cs="Arial"/>
          <w:sz w:val="22"/>
          <w:szCs w:val="22"/>
        </w:rPr>
        <w:t xml:space="preserve"> </w:t>
      </w:r>
      <w:proofErr w:type="spellStart"/>
      <w:r w:rsidRPr="00540037">
        <w:rPr>
          <w:rFonts w:ascii="Arial" w:hAnsi="Arial" w:cs="Arial"/>
          <w:sz w:val="22"/>
          <w:szCs w:val="22"/>
        </w:rPr>
        <w:t>Република</w:t>
      </w:r>
      <w:proofErr w:type="spellEnd"/>
      <w:r w:rsidRPr="00540037">
        <w:rPr>
          <w:rFonts w:ascii="Arial" w:hAnsi="Arial" w:cs="Arial"/>
          <w:sz w:val="22"/>
          <w:szCs w:val="22"/>
        </w:rPr>
        <w:t xml:space="preserve"> </w:t>
      </w:r>
      <w:proofErr w:type="spellStart"/>
      <w:r w:rsidRPr="00540037">
        <w:rPr>
          <w:rFonts w:ascii="Arial" w:hAnsi="Arial" w:cs="Arial"/>
          <w:sz w:val="22"/>
          <w:szCs w:val="22"/>
        </w:rPr>
        <w:t>Македонија</w:t>
      </w:r>
      <w:proofErr w:type="spellEnd"/>
      <w:r w:rsidRPr="00540037">
        <w:rPr>
          <w:rFonts w:ascii="Arial" w:hAnsi="Arial" w:cs="Arial"/>
          <w:sz w:val="22"/>
          <w:szCs w:val="22"/>
        </w:rPr>
        <w:t xml:space="preserve">“ </w:t>
      </w:r>
      <w:proofErr w:type="spellStart"/>
      <w:r w:rsidRPr="00540037">
        <w:rPr>
          <w:rFonts w:ascii="Arial" w:hAnsi="Arial" w:cs="Arial"/>
          <w:sz w:val="22"/>
          <w:szCs w:val="22"/>
        </w:rPr>
        <w:t>бр</w:t>
      </w:r>
      <w:proofErr w:type="spellEnd"/>
      <w:r w:rsidRPr="00540037">
        <w:rPr>
          <w:rFonts w:ascii="Arial" w:hAnsi="Arial" w:cs="Arial"/>
          <w:sz w:val="22"/>
          <w:szCs w:val="22"/>
        </w:rPr>
        <w:t xml:space="preserve">. 51/05, 137/07, 91/09, 124/10, 18/11, 53/11, 144/12, 55/13, 163/13 и 42/14), </w:t>
      </w:r>
      <w:proofErr w:type="spellStart"/>
      <w:r w:rsidRPr="00540037">
        <w:rPr>
          <w:rFonts w:ascii="Arial" w:hAnsi="Arial" w:cs="Arial"/>
          <w:sz w:val="22"/>
          <w:szCs w:val="22"/>
        </w:rPr>
        <w:t>доколку</w:t>
      </w:r>
      <w:proofErr w:type="spellEnd"/>
      <w:r w:rsidRPr="00540037">
        <w:rPr>
          <w:rFonts w:ascii="Arial" w:hAnsi="Arial" w:cs="Arial"/>
          <w:sz w:val="22"/>
          <w:szCs w:val="22"/>
        </w:rPr>
        <w:t xml:space="preserve"> </w:t>
      </w:r>
      <w:proofErr w:type="spellStart"/>
      <w:r w:rsidRPr="00540037">
        <w:rPr>
          <w:rFonts w:ascii="Arial" w:hAnsi="Arial" w:cs="Arial"/>
          <w:sz w:val="22"/>
          <w:szCs w:val="22"/>
        </w:rPr>
        <w:t>има</w:t>
      </w:r>
      <w:proofErr w:type="spellEnd"/>
      <w:r w:rsidRPr="00540037">
        <w:rPr>
          <w:rFonts w:ascii="Arial" w:hAnsi="Arial" w:cs="Arial"/>
          <w:sz w:val="22"/>
          <w:szCs w:val="22"/>
        </w:rPr>
        <w:t xml:space="preserve"> </w:t>
      </w:r>
      <w:proofErr w:type="spellStart"/>
      <w:r w:rsidRPr="00540037">
        <w:rPr>
          <w:rFonts w:ascii="Arial" w:hAnsi="Arial" w:cs="Arial"/>
          <w:sz w:val="22"/>
          <w:szCs w:val="22"/>
        </w:rPr>
        <w:t>предвидено</w:t>
      </w:r>
      <w:proofErr w:type="spellEnd"/>
      <w:r w:rsidRPr="00540037">
        <w:rPr>
          <w:rFonts w:ascii="Arial" w:hAnsi="Arial" w:cs="Arial"/>
          <w:sz w:val="22"/>
          <w:szCs w:val="22"/>
        </w:rPr>
        <w:t xml:space="preserve"> </w:t>
      </w:r>
      <w:proofErr w:type="spellStart"/>
      <w:r w:rsidRPr="00540037">
        <w:rPr>
          <w:rFonts w:ascii="Arial" w:hAnsi="Arial" w:cs="Arial"/>
          <w:sz w:val="22"/>
          <w:szCs w:val="22"/>
        </w:rPr>
        <w:t>планска</w:t>
      </w:r>
      <w:proofErr w:type="spellEnd"/>
      <w:r w:rsidRPr="00540037">
        <w:rPr>
          <w:rFonts w:ascii="Arial" w:hAnsi="Arial" w:cs="Arial"/>
          <w:sz w:val="22"/>
          <w:szCs w:val="22"/>
        </w:rPr>
        <w:t xml:space="preserve"> </w:t>
      </w:r>
      <w:proofErr w:type="spellStart"/>
      <w:r w:rsidRPr="00540037">
        <w:rPr>
          <w:rFonts w:ascii="Arial" w:hAnsi="Arial" w:cs="Arial"/>
          <w:sz w:val="22"/>
          <w:szCs w:val="22"/>
        </w:rPr>
        <w:t>одредба</w:t>
      </w:r>
      <w:proofErr w:type="spellEnd"/>
      <w:r w:rsidRPr="00540037">
        <w:rPr>
          <w:rFonts w:ascii="Arial" w:hAnsi="Arial" w:cs="Arial"/>
          <w:sz w:val="22"/>
          <w:szCs w:val="22"/>
        </w:rPr>
        <w:t xml:space="preserve"> </w:t>
      </w:r>
      <w:proofErr w:type="spellStart"/>
      <w:r w:rsidRPr="00540037">
        <w:rPr>
          <w:rFonts w:ascii="Arial" w:hAnsi="Arial" w:cs="Arial"/>
          <w:sz w:val="22"/>
          <w:szCs w:val="22"/>
        </w:rPr>
        <w:t>за</w:t>
      </w:r>
      <w:proofErr w:type="spellEnd"/>
      <w:r w:rsidRPr="00540037">
        <w:rPr>
          <w:rFonts w:ascii="Arial" w:hAnsi="Arial" w:cs="Arial"/>
          <w:sz w:val="22"/>
          <w:szCs w:val="22"/>
        </w:rPr>
        <w:t xml:space="preserve"> </w:t>
      </w:r>
      <w:proofErr w:type="spellStart"/>
      <w:r w:rsidRPr="00540037">
        <w:rPr>
          <w:rFonts w:ascii="Arial" w:hAnsi="Arial" w:cs="Arial"/>
          <w:sz w:val="22"/>
          <w:szCs w:val="22"/>
        </w:rPr>
        <w:lastRenderedPageBreak/>
        <w:t>изработка</w:t>
      </w:r>
      <w:proofErr w:type="spellEnd"/>
      <w:r w:rsidRPr="00540037">
        <w:rPr>
          <w:rFonts w:ascii="Arial" w:hAnsi="Arial" w:cs="Arial"/>
          <w:sz w:val="22"/>
          <w:szCs w:val="22"/>
        </w:rPr>
        <w:t xml:space="preserve"> </w:t>
      </w:r>
      <w:proofErr w:type="spellStart"/>
      <w:r w:rsidRPr="00540037">
        <w:rPr>
          <w:rFonts w:ascii="Arial" w:hAnsi="Arial" w:cs="Arial"/>
          <w:sz w:val="22"/>
          <w:szCs w:val="22"/>
        </w:rPr>
        <w:t>на</w:t>
      </w:r>
      <w:proofErr w:type="spellEnd"/>
      <w:r w:rsidRPr="00540037">
        <w:rPr>
          <w:rFonts w:ascii="Arial" w:hAnsi="Arial" w:cs="Arial"/>
          <w:sz w:val="22"/>
          <w:szCs w:val="22"/>
        </w:rPr>
        <w:t xml:space="preserve"> </w:t>
      </w:r>
      <w:proofErr w:type="spellStart"/>
      <w:r w:rsidRPr="00540037">
        <w:rPr>
          <w:rFonts w:ascii="Arial" w:hAnsi="Arial" w:cs="Arial"/>
          <w:sz w:val="22"/>
          <w:szCs w:val="22"/>
        </w:rPr>
        <w:t>архитектонско-урбанистички</w:t>
      </w:r>
      <w:proofErr w:type="spellEnd"/>
      <w:r w:rsidRPr="00540037">
        <w:rPr>
          <w:rFonts w:ascii="Arial" w:hAnsi="Arial" w:cs="Arial"/>
          <w:sz w:val="22"/>
          <w:szCs w:val="22"/>
        </w:rPr>
        <w:t xml:space="preserve"> </w:t>
      </w:r>
      <w:proofErr w:type="spellStart"/>
      <w:r w:rsidRPr="00540037">
        <w:rPr>
          <w:rFonts w:ascii="Arial" w:hAnsi="Arial" w:cs="Arial"/>
          <w:sz w:val="22"/>
          <w:szCs w:val="22"/>
        </w:rPr>
        <w:t>проект</w:t>
      </w:r>
      <w:proofErr w:type="spellEnd"/>
      <w:r w:rsidRPr="00540037">
        <w:rPr>
          <w:rFonts w:ascii="Arial" w:hAnsi="Arial" w:cs="Arial"/>
          <w:sz w:val="22"/>
          <w:szCs w:val="22"/>
        </w:rPr>
        <w:t xml:space="preserve"> </w:t>
      </w:r>
      <w:proofErr w:type="spellStart"/>
      <w:r w:rsidRPr="00540037">
        <w:rPr>
          <w:rFonts w:ascii="Arial" w:hAnsi="Arial" w:cs="Arial"/>
          <w:sz w:val="22"/>
          <w:szCs w:val="22"/>
        </w:rPr>
        <w:t>или</w:t>
      </w:r>
      <w:proofErr w:type="spellEnd"/>
      <w:r w:rsidRPr="00540037">
        <w:rPr>
          <w:rFonts w:ascii="Arial" w:hAnsi="Arial" w:cs="Arial"/>
          <w:sz w:val="22"/>
          <w:szCs w:val="22"/>
        </w:rPr>
        <w:t xml:space="preserve"> </w:t>
      </w:r>
      <w:proofErr w:type="spellStart"/>
      <w:r w:rsidRPr="00540037">
        <w:rPr>
          <w:rFonts w:ascii="Arial" w:hAnsi="Arial" w:cs="Arial"/>
          <w:sz w:val="22"/>
          <w:szCs w:val="22"/>
        </w:rPr>
        <w:t>проект</w:t>
      </w:r>
      <w:proofErr w:type="spellEnd"/>
      <w:r w:rsidRPr="00540037">
        <w:rPr>
          <w:rFonts w:ascii="Arial" w:hAnsi="Arial" w:cs="Arial"/>
          <w:sz w:val="22"/>
          <w:szCs w:val="22"/>
        </w:rPr>
        <w:t xml:space="preserve"> </w:t>
      </w:r>
      <w:proofErr w:type="spellStart"/>
      <w:r w:rsidRPr="00540037">
        <w:rPr>
          <w:rFonts w:ascii="Arial" w:hAnsi="Arial" w:cs="Arial"/>
          <w:sz w:val="22"/>
          <w:szCs w:val="22"/>
        </w:rPr>
        <w:t>за</w:t>
      </w:r>
      <w:proofErr w:type="spellEnd"/>
      <w:r w:rsidRPr="00540037">
        <w:rPr>
          <w:rFonts w:ascii="Arial" w:hAnsi="Arial" w:cs="Arial"/>
          <w:sz w:val="22"/>
          <w:szCs w:val="22"/>
        </w:rPr>
        <w:t xml:space="preserve"> </w:t>
      </w:r>
      <w:proofErr w:type="spellStart"/>
      <w:r w:rsidRPr="00540037">
        <w:rPr>
          <w:rFonts w:ascii="Arial" w:hAnsi="Arial" w:cs="Arial"/>
          <w:sz w:val="22"/>
          <w:szCs w:val="22"/>
        </w:rPr>
        <w:t>инфраструктура</w:t>
      </w:r>
      <w:proofErr w:type="spellEnd"/>
      <w:r w:rsidRPr="00540037">
        <w:rPr>
          <w:rFonts w:ascii="Arial" w:hAnsi="Arial" w:cs="Arial"/>
          <w:sz w:val="22"/>
          <w:szCs w:val="22"/>
        </w:rPr>
        <w:t xml:space="preserve">, </w:t>
      </w:r>
      <w:proofErr w:type="spellStart"/>
      <w:r w:rsidRPr="00540037">
        <w:rPr>
          <w:rFonts w:ascii="Arial" w:hAnsi="Arial" w:cs="Arial"/>
          <w:sz w:val="22"/>
          <w:szCs w:val="22"/>
        </w:rPr>
        <w:t>се</w:t>
      </w:r>
      <w:proofErr w:type="spellEnd"/>
      <w:r w:rsidRPr="00540037">
        <w:rPr>
          <w:rFonts w:ascii="Arial" w:hAnsi="Arial" w:cs="Arial"/>
          <w:sz w:val="22"/>
          <w:szCs w:val="22"/>
        </w:rPr>
        <w:t xml:space="preserve"> </w:t>
      </w:r>
      <w:proofErr w:type="spellStart"/>
      <w:r w:rsidRPr="00540037">
        <w:rPr>
          <w:rFonts w:ascii="Arial" w:hAnsi="Arial" w:cs="Arial"/>
          <w:sz w:val="22"/>
          <w:szCs w:val="22"/>
        </w:rPr>
        <w:t>применуваат</w:t>
      </w:r>
      <w:proofErr w:type="spellEnd"/>
      <w:r w:rsidRPr="00540037">
        <w:rPr>
          <w:rFonts w:ascii="Arial" w:hAnsi="Arial" w:cs="Arial"/>
          <w:sz w:val="22"/>
          <w:szCs w:val="22"/>
        </w:rPr>
        <w:t xml:space="preserve"> </w:t>
      </w:r>
      <w:proofErr w:type="spellStart"/>
      <w:r w:rsidRPr="00540037">
        <w:rPr>
          <w:rFonts w:ascii="Arial" w:hAnsi="Arial" w:cs="Arial"/>
          <w:sz w:val="22"/>
          <w:szCs w:val="22"/>
        </w:rPr>
        <w:t>одредбите</w:t>
      </w:r>
      <w:proofErr w:type="spellEnd"/>
      <w:r w:rsidRPr="00540037">
        <w:rPr>
          <w:rFonts w:ascii="Arial" w:hAnsi="Arial" w:cs="Arial"/>
          <w:sz w:val="22"/>
          <w:szCs w:val="22"/>
        </w:rPr>
        <w:t xml:space="preserve"> </w:t>
      </w:r>
      <w:proofErr w:type="spellStart"/>
      <w:r w:rsidRPr="00540037">
        <w:rPr>
          <w:rFonts w:ascii="Arial" w:hAnsi="Arial" w:cs="Arial"/>
          <w:sz w:val="22"/>
          <w:szCs w:val="22"/>
        </w:rPr>
        <w:t>за</w:t>
      </w:r>
      <w:proofErr w:type="spellEnd"/>
      <w:r w:rsidRPr="00540037">
        <w:rPr>
          <w:rFonts w:ascii="Arial" w:hAnsi="Arial" w:cs="Arial"/>
          <w:sz w:val="22"/>
          <w:szCs w:val="22"/>
        </w:rPr>
        <w:t xml:space="preserve"> </w:t>
      </w:r>
      <w:proofErr w:type="spellStart"/>
      <w:r w:rsidRPr="00540037">
        <w:rPr>
          <w:rFonts w:ascii="Arial" w:hAnsi="Arial" w:cs="Arial"/>
          <w:sz w:val="22"/>
          <w:szCs w:val="22"/>
        </w:rPr>
        <w:t>изработка</w:t>
      </w:r>
      <w:proofErr w:type="spellEnd"/>
      <w:r w:rsidRPr="00540037">
        <w:rPr>
          <w:rFonts w:ascii="Arial" w:hAnsi="Arial" w:cs="Arial"/>
          <w:sz w:val="22"/>
          <w:szCs w:val="22"/>
        </w:rPr>
        <w:t xml:space="preserve"> </w:t>
      </w:r>
      <w:proofErr w:type="spellStart"/>
      <w:r w:rsidRPr="00540037">
        <w:rPr>
          <w:rFonts w:ascii="Arial" w:hAnsi="Arial" w:cs="Arial"/>
          <w:sz w:val="22"/>
          <w:szCs w:val="22"/>
        </w:rPr>
        <w:t>на</w:t>
      </w:r>
      <w:proofErr w:type="spellEnd"/>
      <w:r w:rsidRPr="00540037">
        <w:rPr>
          <w:rFonts w:ascii="Arial" w:hAnsi="Arial" w:cs="Arial"/>
          <w:sz w:val="22"/>
          <w:szCs w:val="22"/>
        </w:rPr>
        <w:t xml:space="preserve"> </w:t>
      </w:r>
      <w:proofErr w:type="spellStart"/>
      <w:r w:rsidRPr="00540037">
        <w:rPr>
          <w:rFonts w:ascii="Arial" w:hAnsi="Arial" w:cs="Arial"/>
          <w:sz w:val="22"/>
          <w:szCs w:val="22"/>
        </w:rPr>
        <w:t>урбанистички</w:t>
      </w:r>
      <w:proofErr w:type="spellEnd"/>
      <w:r w:rsidRPr="00540037">
        <w:rPr>
          <w:rFonts w:ascii="Arial" w:hAnsi="Arial" w:cs="Arial"/>
          <w:sz w:val="22"/>
          <w:szCs w:val="22"/>
        </w:rPr>
        <w:t xml:space="preserve"> </w:t>
      </w:r>
      <w:proofErr w:type="spellStart"/>
      <w:r w:rsidRPr="00540037">
        <w:rPr>
          <w:rFonts w:ascii="Arial" w:hAnsi="Arial" w:cs="Arial"/>
          <w:sz w:val="22"/>
          <w:szCs w:val="22"/>
        </w:rPr>
        <w:t>проект</w:t>
      </w:r>
      <w:proofErr w:type="spellEnd"/>
      <w:r w:rsidRPr="00540037">
        <w:rPr>
          <w:rFonts w:ascii="Arial" w:hAnsi="Arial" w:cs="Arial"/>
          <w:sz w:val="22"/>
          <w:szCs w:val="22"/>
        </w:rPr>
        <w:t xml:space="preserve"> </w:t>
      </w:r>
      <w:proofErr w:type="spellStart"/>
      <w:r w:rsidRPr="00540037">
        <w:rPr>
          <w:rFonts w:ascii="Arial" w:hAnsi="Arial" w:cs="Arial"/>
          <w:sz w:val="22"/>
          <w:szCs w:val="22"/>
        </w:rPr>
        <w:t>од</w:t>
      </w:r>
      <w:proofErr w:type="spellEnd"/>
      <w:r w:rsidRPr="00540037">
        <w:rPr>
          <w:rFonts w:ascii="Arial" w:hAnsi="Arial" w:cs="Arial"/>
          <w:sz w:val="22"/>
          <w:szCs w:val="22"/>
        </w:rPr>
        <w:t xml:space="preserve"> </w:t>
      </w:r>
      <w:proofErr w:type="spellStart"/>
      <w:r w:rsidRPr="00540037">
        <w:rPr>
          <w:rFonts w:ascii="Arial" w:hAnsi="Arial" w:cs="Arial"/>
          <w:sz w:val="22"/>
          <w:szCs w:val="22"/>
        </w:rPr>
        <w:t>овој</w:t>
      </w:r>
      <w:proofErr w:type="spellEnd"/>
      <w:r w:rsidRPr="00540037">
        <w:rPr>
          <w:rFonts w:ascii="Arial" w:hAnsi="Arial" w:cs="Arial"/>
          <w:sz w:val="22"/>
          <w:szCs w:val="22"/>
        </w:rPr>
        <w:t xml:space="preserve"> </w:t>
      </w:r>
      <w:proofErr w:type="spellStart"/>
      <w:r w:rsidRPr="00540037">
        <w:rPr>
          <w:rFonts w:ascii="Arial" w:hAnsi="Arial" w:cs="Arial"/>
          <w:sz w:val="22"/>
          <w:szCs w:val="22"/>
        </w:rPr>
        <w:t>закон</w:t>
      </w:r>
      <w:proofErr w:type="spellEnd"/>
      <w:r w:rsidRPr="00540037">
        <w:rPr>
          <w:rFonts w:ascii="Arial" w:hAnsi="Arial" w:cs="Arial"/>
          <w:sz w:val="22"/>
          <w:szCs w:val="22"/>
        </w:rPr>
        <w:t>.</w:t>
      </w:r>
    </w:p>
    <w:p w14:paraId="46404F81" w14:textId="77777777" w:rsidR="00ED735F" w:rsidRPr="00540037" w:rsidRDefault="00ED735F" w:rsidP="0029436E">
      <w:pPr>
        <w:autoSpaceDE w:val="0"/>
        <w:autoSpaceDN w:val="0"/>
        <w:adjustRightInd w:val="0"/>
        <w:jc w:val="both"/>
        <w:rPr>
          <w:rFonts w:ascii="Arial" w:hAnsi="Arial" w:cs="Arial"/>
          <w:bCs/>
          <w:sz w:val="22"/>
          <w:szCs w:val="22"/>
          <w:lang w:val="en-US"/>
        </w:rPr>
      </w:pPr>
    </w:p>
    <w:p w14:paraId="62E66D5B" w14:textId="47884AE9" w:rsidR="00ED735F" w:rsidRPr="00540037" w:rsidRDefault="00ED735F" w:rsidP="0029436E">
      <w:pPr>
        <w:autoSpaceDE w:val="0"/>
        <w:autoSpaceDN w:val="0"/>
        <w:adjustRightInd w:val="0"/>
        <w:jc w:val="center"/>
        <w:rPr>
          <w:rFonts w:ascii="Arial" w:hAnsi="Arial" w:cs="Arial"/>
          <w:bCs/>
          <w:sz w:val="22"/>
          <w:szCs w:val="22"/>
          <w:lang w:val="mk-MK"/>
        </w:rPr>
      </w:pPr>
      <w:proofErr w:type="spellStart"/>
      <w:r w:rsidRPr="00540037">
        <w:rPr>
          <w:rFonts w:ascii="Arial" w:hAnsi="Arial" w:cs="Arial"/>
          <w:bCs/>
          <w:sz w:val="22"/>
          <w:szCs w:val="22"/>
        </w:rPr>
        <w:t>Член</w:t>
      </w:r>
      <w:proofErr w:type="spellEnd"/>
      <w:r w:rsidRPr="00540037">
        <w:rPr>
          <w:rFonts w:ascii="Arial" w:hAnsi="Arial" w:cs="Arial"/>
          <w:bCs/>
          <w:sz w:val="22"/>
          <w:szCs w:val="22"/>
        </w:rPr>
        <w:t xml:space="preserve"> </w:t>
      </w:r>
      <w:r w:rsidR="0029436E" w:rsidRPr="00540037">
        <w:rPr>
          <w:rFonts w:ascii="Arial" w:hAnsi="Arial" w:cs="Arial"/>
          <w:bCs/>
          <w:sz w:val="22"/>
          <w:szCs w:val="22"/>
          <w:lang w:val="mk-MK"/>
        </w:rPr>
        <w:t>21</w:t>
      </w:r>
    </w:p>
    <w:p w14:paraId="0D73FD88" w14:textId="77777777" w:rsidR="0029436E" w:rsidRPr="00540037" w:rsidRDefault="0029436E" w:rsidP="0029436E">
      <w:pPr>
        <w:autoSpaceDE w:val="0"/>
        <w:autoSpaceDN w:val="0"/>
        <w:adjustRightInd w:val="0"/>
        <w:jc w:val="both"/>
        <w:rPr>
          <w:rFonts w:ascii="Arial" w:hAnsi="Arial" w:cs="Arial"/>
          <w:bCs/>
          <w:sz w:val="22"/>
          <w:szCs w:val="22"/>
          <w:lang w:val="mk-MK"/>
        </w:rPr>
      </w:pPr>
      <w:proofErr w:type="spellStart"/>
      <w:r w:rsidRPr="00540037">
        <w:rPr>
          <w:rFonts w:ascii="Arial" w:hAnsi="Arial" w:cs="Arial"/>
          <w:bCs/>
          <w:sz w:val="22"/>
          <w:szCs w:val="22"/>
        </w:rPr>
        <w:t>Овој</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закон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влегува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сила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осмиот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ден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од</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денот</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објавувањето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во</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Службен</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весник</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на</w:t>
      </w:r>
      <w:proofErr w:type="spellEnd"/>
      <w:r w:rsidRPr="00540037">
        <w:rPr>
          <w:rFonts w:ascii="Arial" w:hAnsi="Arial" w:cs="Arial"/>
          <w:bCs/>
          <w:sz w:val="22"/>
          <w:szCs w:val="22"/>
          <w:lang w:val="mk-MK"/>
        </w:rPr>
        <w:t xml:space="preserve"> </w:t>
      </w:r>
      <w:proofErr w:type="spellStart"/>
      <w:r w:rsidRPr="00540037">
        <w:rPr>
          <w:rFonts w:ascii="Arial" w:hAnsi="Arial" w:cs="Arial"/>
          <w:bCs/>
          <w:sz w:val="22"/>
          <w:szCs w:val="22"/>
        </w:rPr>
        <w:t>Република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Северна</w:t>
      </w:r>
      <w:proofErr w:type="spellEnd"/>
      <w:r w:rsidRPr="00540037">
        <w:rPr>
          <w:rFonts w:ascii="Arial" w:hAnsi="Arial" w:cs="Arial"/>
          <w:bCs/>
          <w:sz w:val="22"/>
          <w:szCs w:val="22"/>
        </w:rPr>
        <w:t xml:space="preserve"> </w:t>
      </w:r>
      <w:proofErr w:type="spellStart"/>
      <w:r w:rsidRPr="00540037">
        <w:rPr>
          <w:rFonts w:ascii="Arial" w:hAnsi="Arial" w:cs="Arial"/>
          <w:bCs/>
          <w:sz w:val="22"/>
          <w:szCs w:val="22"/>
        </w:rPr>
        <w:t>Македонија</w:t>
      </w:r>
      <w:proofErr w:type="spellEnd"/>
      <w:proofErr w:type="gramStart"/>
      <w:r w:rsidRPr="00540037">
        <w:rPr>
          <w:rFonts w:ascii="Arial" w:hAnsi="Arial" w:cs="Arial"/>
          <w:bCs/>
          <w:sz w:val="22"/>
          <w:szCs w:val="22"/>
          <w:lang w:val="mk-MK"/>
        </w:rPr>
        <w:t>.</w:t>
      </w:r>
      <w:r w:rsidRPr="00540037">
        <w:rPr>
          <w:rFonts w:ascii="Arial" w:hAnsi="Arial" w:cs="Arial"/>
          <w:bCs/>
          <w:sz w:val="22"/>
          <w:szCs w:val="22"/>
        </w:rPr>
        <w:t>“</w:t>
      </w:r>
      <w:proofErr w:type="gramEnd"/>
    </w:p>
    <w:p w14:paraId="7D4A040F" w14:textId="77777777" w:rsidR="00ED735F" w:rsidRPr="007109CE" w:rsidRDefault="00ED735F" w:rsidP="00ED735F">
      <w:pPr>
        <w:autoSpaceDE w:val="0"/>
        <w:autoSpaceDN w:val="0"/>
        <w:adjustRightInd w:val="0"/>
        <w:jc w:val="center"/>
        <w:rPr>
          <w:rFonts w:ascii="Arial" w:hAnsi="Arial" w:cs="Arial"/>
          <w:bCs/>
          <w:sz w:val="22"/>
          <w:szCs w:val="22"/>
          <w:lang w:val="en-US"/>
        </w:rPr>
      </w:pPr>
    </w:p>
    <w:sectPr w:rsidR="00ED735F" w:rsidRPr="00710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10"/>
    <w:rsid w:val="00045663"/>
    <w:rsid w:val="00064425"/>
    <w:rsid w:val="00175D43"/>
    <w:rsid w:val="001B55A5"/>
    <w:rsid w:val="0029436E"/>
    <w:rsid w:val="002B05C9"/>
    <w:rsid w:val="00370A26"/>
    <w:rsid w:val="003B6AAF"/>
    <w:rsid w:val="003E5C86"/>
    <w:rsid w:val="003F3297"/>
    <w:rsid w:val="00524AB8"/>
    <w:rsid w:val="00540037"/>
    <w:rsid w:val="006220A8"/>
    <w:rsid w:val="00673191"/>
    <w:rsid w:val="006D5A6B"/>
    <w:rsid w:val="007109CE"/>
    <w:rsid w:val="007C5A35"/>
    <w:rsid w:val="00882A55"/>
    <w:rsid w:val="00970FBB"/>
    <w:rsid w:val="009B5E10"/>
    <w:rsid w:val="009C5127"/>
    <w:rsid w:val="00A138A5"/>
    <w:rsid w:val="00AD0029"/>
    <w:rsid w:val="00BF43E3"/>
    <w:rsid w:val="00CB2218"/>
    <w:rsid w:val="00D96F52"/>
    <w:rsid w:val="00DC5493"/>
    <w:rsid w:val="00E41F10"/>
    <w:rsid w:val="00E74DDE"/>
    <w:rsid w:val="00ED735F"/>
    <w:rsid w:val="00FC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38D2"/>
  <w15:chartTrackingRefBased/>
  <w15:docId w15:val="{F9E23C54-E862-484B-90D3-D916B8B5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1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41F10"/>
    <w:pPr>
      <w:jc w:val="center"/>
    </w:pPr>
    <w:rPr>
      <w:b/>
      <w:bCs/>
      <w:sz w:val="28"/>
      <w:lang w:eastAsia="x-none"/>
    </w:rPr>
  </w:style>
  <w:style w:type="character" w:customStyle="1" w:styleId="BodyTextChar">
    <w:name w:val="Body Text Char"/>
    <w:basedOn w:val="DefaultParagraphFont"/>
    <w:link w:val="BodyText"/>
    <w:rsid w:val="00E41F10"/>
    <w:rPr>
      <w:rFonts w:ascii="Times New Roman" w:eastAsia="Times New Roman" w:hAnsi="Times New Roman" w:cs="Times New Roman"/>
      <w:b/>
      <w:bCs/>
      <w:sz w:val="28"/>
      <w:szCs w:val="24"/>
      <w:lang w:val="en-GB" w:eastAsia="x-none"/>
    </w:rPr>
  </w:style>
  <w:style w:type="paragraph" w:customStyle="1" w:styleId="box456190">
    <w:name w:val="box_456190"/>
    <w:basedOn w:val="Normal"/>
    <w:rsid w:val="00E41F10"/>
    <w:pPr>
      <w:spacing w:before="100" w:beforeAutospacing="1" w:after="100" w:afterAutospacing="1"/>
    </w:pPr>
    <w:rPr>
      <w:lang w:val="en-US"/>
    </w:rPr>
  </w:style>
  <w:style w:type="paragraph" w:styleId="PlainText">
    <w:name w:val="Plain Text"/>
    <w:basedOn w:val="Normal"/>
    <w:link w:val="PlainTextChar"/>
    <w:uiPriority w:val="99"/>
    <w:unhideWhenUsed/>
    <w:rsid w:val="00E41F10"/>
    <w:rPr>
      <w:rFonts w:ascii="Calibri" w:eastAsia="Calibri" w:hAnsi="Calibri"/>
      <w:sz w:val="22"/>
      <w:szCs w:val="21"/>
      <w:lang w:val="en-US"/>
    </w:rPr>
  </w:style>
  <w:style w:type="character" w:customStyle="1" w:styleId="PlainTextChar">
    <w:name w:val="Plain Text Char"/>
    <w:basedOn w:val="DefaultParagraphFont"/>
    <w:link w:val="PlainText"/>
    <w:uiPriority w:val="99"/>
    <w:rsid w:val="00E41F1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Gjorgjioska</dc:creator>
  <cp:keywords/>
  <dc:description/>
  <cp:lastModifiedBy>Tatjana Labovic</cp:lastModifiedBy>
  <cp:revision>2</cp:revision>
  <dcterms:created xsi:type="dcterms:W3CDTF">2022-01-31T09:25:00Z</dcterms:created>
  <dcterms:modified xsi:type="dcterms:W3CDTF">2022-01-31T09:25:00Z</dcterms:modified>
</cp:coreProperties>
</file>